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BEC" w:rsidRDefault="005E3BEC" w:rsidP="00190A34">
      <w:pPr>
        <w:jc w:val="center"/>
        <w:rPr>
          <w:rFonts w:ascii="Arial" w:hAnsi="Arial" w:cs="Arial"/>
          <w:b/>
          <w:smallCaps/>
          <w:sz w:val="32"/>
          <w:szCs w:val="32"/>
        </w:rPr>
      </w:pPr>
      <w:r>
        <w:rPr>
          <w:rFonts w:ascii="Arial" w:hAnsi="Arial" w:cs="Arial"/>
          <w:b/>
          <w:smallCaps/>
          <w:noProof/>
          <w:sz w:val="32"/>
          <w:szCs w:val="32"/>
          <w:lang w:val="fr-CH" w:eastAsia="fr-CH"/>
        </w:rPr>
        <mc:AlternateContent>
          <mc:Choice Requires="wps">
            <w:drawing>
              <wp:anchor distT="0" distB="0" distL="114300" distR="114300" simplePos="0" relativeHeight="251660288" behindDoc="0" locked="0" layoutInCell="1" allowOverlap="1" wp14:anchorId="6B83E018" wp14:editId="3D38ED02">
                <wp:simplePos x="0" y="0"/>
                <wp:positionH relativeFrom="column">
                  <wp:posOffset>1268730</wp:posOffset>
                </wp:positionH>
                <wp:positionV relativeFrom="paragraph">
                  <wp:posOffset>75742</wp:posOffset>
                </wp:positionV>
                <wp:extent cx="4530725" cy="848360"/>
                <wp:effectExtent l="0" t="0" r="3175" b="889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848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BEC" w:rsidRPr="005E3BEC" w:rsidRDefault="005E3BEC" w:rsidP="00EB4DE6">
                            <w:pPr>
                              <w:pStyle w:val="Titre1"/>
                              <w:jc w:val="center"/>
                              <w:rPr>
                                <w:rFonts w:cs="Arial"/>
                                <w:bCs w:val="0"/>
                                <w:color w:val="0070C0"/>
                                <w:sz w:val="24"/>
                                <w:szCs w:val="24"/>
                                <w:lang w:val="de-CH"/>
                              </w:rPr>
                            </w:pPr>
                            <w:r w:rsidRPr="005E3BEC">
                              <w:rPr>
                                <w:rFonts w:cs="Arial"/>
                                <w:bCs w:val="0"/>
                                <w:color w:val="0070C0"/>
                                <w:sz w:val="24"/>
                                <w:szCs w:val="24"/>
                                <w:lang w:val="de-CH"/>
                              </w:rPr>
                              <w:t>INNER WHEEL SCHWEIZ - SUISSE - SVIZZERA - SVIZRA</w:t>
                            </w:r>
                            <w:r w:rsidRPr="005E3BEC">
                              <w:rPr>
                                <w:rFonts w:cs="Arial"/>
                                <w:bCs w:val="0"/>
                                <w:color w:val="0070C0"/>
                                <w:sz w:val="24"/>
                                <w:szCs w:val="24"/>
                                <w:lang w:val="de-CH"/>
                              </w:rPr>
                              <w:br/>
                              <w:t>LIECHTENSTEIN</w:t>
                            </w:r>
                          </w:p>
                          <w:p w:rsidR="005E3BEC" w:rsidRPr="00E32883" w:rsidRDefault="005E3BEC" w:rsidP="00EB4DE6">
                            <w:pPr>
                              <w:jc w:val="center"/>
                              <w:rPr>
                                <w:rFonts w:cs="Arial"/>
                                <w:bCs/>
                                <w:color w:val="0070C0"/>
                                <w:sz w:val="10"/>
                              </w:rPr>
                            </w:pPr>
                          </w:p>
                          <w:p w:rsidR="005E3BEC" w:rsidRPr="00E32883" w:rsidRDefault="005E3BEC" w:rsidP="00EB4DE6">
                            <w:pPr>
                              <w:jc w:val="center"/>
                              <w:rPr>
                                <w:rFonts w:ascii="Arial" w:hAnsi="Arial" w:cs="Arial"/>
                                <w:color w:val="0070C0"/>
                                <w:sz w:val="20"/>
                              </w:rPr>
                            </w:pPr>
                            <w:r w:rsidRPr="00E32883">
                              <w:rPr>
                                <w:rFonts w:ascii="Arial" w:hAnsi="Arial" w:cs="Arial"/>
                                <w:color w:val="0070C0"/>
                                <w:sz w:val="20"/>
                              </w:rPr>
                              <w:t>INTERNATIONAL INNER WHEEL</w:t>
                            </w:r>
                          </w:p>
                          <w:p w:rsidR="005E3BEC" w:rsidRPr="00E32883" w:rsidRDefault="005E3BEC" w:rsidP="00EB4DE6">
                            <w:pPr>
                              <w:pStyle w:val="Titre2"/>
                              <w:jc w:val="center"/>
                              <w:rPr>
                                <w:rFonts w:cs="Arial"/>
                                <w:bCs/>
                                <w:color w:val="0070C0"/>
                                <w:u w:val="none"/>
                              </w:rPr>
                            </w:pPr>
                            <w:r w:rsidRPr="00E32883">
                              <w:rPr>
                                <w:rFonts w:cs="Arial"/>
                                <w:bCs/>
                                <w:color w:val="0070C0"/>
                                <w:u w:val="none"/>
                              </w:rPr>
                              <w:t>DISTRICT 199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99.9pt;margin-top:5.95pt;width:356.75pt;height:6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" stroked="f">
                <v:textbox>
                  <w:txbxContent>
                    <w:p w:rsidR="005E3BEC" w:rsidRPr="005E3BEC" w:rsidRDefault="005E3BEC" w:rsidP="00EB4DE6">
                      <w:pPr>
                        <w:pStyle w:val="Titre1"/>
                        <w:jc w:val="center"/>
                        <w:rPr>
                          <w:rFonts w:cs="Arial"/>
                          <w:bCs w:val="0"/>
                          <w:color w:val="0070C0"/>
                          <w:sz w:val="24"/>
                          <w:szCs w:val="24"/>
                          <w:lang w:val="de-CH"/>
                        </w:rPr>
                      </w:pPr>
                      <w:r w:rsidRPr="005E3BEC">
                        <w:rPr>
                          <w:rFonts w:cs="Arial"/>
                          <w:bCs w:val="0"/>
                          <w:color w:val="0070C0"/>
                          <w:sz w:val="24"/>
                          <w:szCs w:val="24"/>
                          <w:lang w:val="de-CH"/>
                        </w:rPr>
                        <w:t>INNER WHEEL SCHWEIZ - SUISSE - SVIZZERA - SVIZRA</w:t>
                      </w:r>
                      <w:r w:rsidRPr="005E3BEC">
                        <w:rPr>
                          <w:rFonts w:cs="Arial"/>
                          <w:bCs w:val="0"/>
                          <w:color w:val="0070C0"/>
                          <w:sz w:val="24"/>
                          <w:szCs w:val="24"/>
                          <w:lang w:val="de-CH"/>
                        </w:rPr>
                        <w:br/>
                        <w:t>LIECHTENSTEIN</w:t>
                      </w:r>
                    </w:p>
                    <w:p w:rsidR="005E3BEC" w:rsidRPr="00E32883" w:rsidRDefault="005E3BEC" w:rsidP="00EB4DE6">
                      <w:pPr>
                        <w:jc w:val="center"/>
                        <w:rPr>
                          <w:rFonts w:cs="Arial"/>
                          <w:bCs/>
                          <w:color w:val="0070C0"/>
                          <w:sz w:val="10"/>
                        </w:rPr>
                      </w:pPr>
                    </w:p>
                    <w:p w:rsidR="005E3BEC" w:rsidRPr="00E32883" w:rsidRDefault="005E3BEC" w:rsidP="00EB4DE6">
                      <w:pPr>
                        <w:jc w:val="center"/>
                        <w:rPr>
                          <w:rFonts w:ascii="Arial" w:hAnsi="Arial" w:cs="Arial"/>
                          <w:color w:val="0070C0"/>
                          <w:sz w:val="20"/>
                        </w:rPr>
                      </w:pPr>
                      <w:r w:rsidRPr="00E32883">
                        <w:rPr>
                          <w:rFonts w:ascii="Arial" w:hAnsi="Arial" w:cs="Arial"/>
                          <w:color w:val="0070C0"/>
                          <w:sz w:val="20"/>
                        </w:rPr>
                        <w:t>INTERNATIONAL INNER WHEEL</w:t>
                      </w:r>
                    </w:p>
                    <w:p w:rsidR="005E3BEC" w:rsidRPr="00E32883" w:rsidRDefault="005E3BEC" w:rsidP="00EB4DE6">
                      <w:pPr>
                        <w:pStyle w:val="Titre2"/>
                        <w:jc w:val="center"/>
                        <w:rPr>
                          <w:rFonts w:cs="Arial"/>
                          <w:bCs/>
                          <w:color w:val="0070C0"/>
                          <w:u w:val="none"/>
                        </w:rPr>
                      </w:pPr>
                      <w:r w:rsidRPr="00E32883">
                        <w:rPr>
                          <w:rFonts w:cs="Arial"/>
                          <w:bCs/>
                          <w:color w:val="0070C0"/>
                          <w:u w:val="none"/>
                        </w:rPr>
                        <w:t>DISTRICT 199</w:t>
                      </w:r>
                    </w:p>
                  </w:txbxContent>
                </v:textbox>
              </v:shape>
            </w:pict>
          </mc:Fallback>
        </mc:AlternateContent>
      </w:r>
      <w:r>
        <w:rPr>
          <w:rFonts w:ascii="Arial" w:hAnsi="Arial" w:cs="Arial"/>
          <w:b/>
          <w:smallCaps/>
          <w:noProof/>
          <w:sz w:val="32"/>
          <w:szCs w:val="32"/>
          <w:lang w:val="fr-CH" w:eastAsia="fr-CH"/>
        </w:rPr>
        <w:drawing>
          <wp:anchor distT="0" distB="0" distL="114300" distR="114300" simplePos="0" relativeHeight="251659264" behindDoc="0" locked="0" layoutInCell="1" allowOverlap="1" wp14:anchorId="41D2AC18" wp14:editId="4A20E87D">
            <wp:simplePos x="0" y="0"/>
            <wp:positionH relativeFrom="column">
              <wp:posOffset>-29210</wp:posOffset>
            </wp:positionH>
            <wp:positionV relativeFrom="paragraph">
              <wp:posOffset>78105</wp:posOffset>
            </wp:positionV>
            <wp:extent cx="884555" cy="85852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4555" cy="858520"/>
                    </a:xfrm>
                    <a:prstGeom prst="rect">
                      <a:avLst/>
                    </a:prstGeom>
                    <a:noFill/>
                  </pic:spPr>
                </pic:pic>
              </a:graphicData>
            </a:graphic>
            <wp14:sizeRelH relativeFrom="page">
              <wp14:pctWidth>0</wp14:pctWidth>
            </wp14:sizeRelH>
            <wp14:sizeRelV relativeFrom="page">
              <wp14:pctHeight>0</wp14:pctHeight>
            </wp14:sizeRelV>
          </wp:anchor>
        </w:drawing>
      </w:r>
    </w:p>
    <w:p w:rsidR="005E3BEC" w:rsidRDefault="005E3BEC" w:rsidP="00190A34">
      <w:pPr>
        <w:jc w:val="center"/>
        <w:rPr>
          <w:rFonts w:ascii="Arial" w:hAnsi="Arial" w:cs="Arial"/>
          <w:b/>
          <w:smallCaps/>
          <w:sz w:val="32"/>
          <w:szCs w:val="32"/>
        </w:rPr>
      </w:pPr>
    </w:p>
    <w:p w:rsidR="005E3BEC" w:rsidRDefault="005E3BEC" w:rsidP="00190A34">
      <w:pPr>
        <w:jc w:val="center"/>
        <w:rPr>
          <w:rFonts w:ascii="Arial" w:hAnsi="Arial" w:cs="Arial"/>
          <w:b/>
          <w:smallCaps/>
          <w:sz w:val="32"/>
          <w:szCs w:val="32"/>
        </w:rPr>
      </w:pPr>
    </w:p>
    <w:p w:rsidR="005E3BEC" w:rsidRDefault="005E3BEC" w:rsidP="00190A34">
      <w:pPr>
        <w:jc w:val="center"/>
        <w:rPr>
          <w:rFonts w:ascii="Arial" w:hAnsi="Arial" w:cs="Arial"/>
          <w:b/>
          <w:smallCaps/>
          <w:sz w:val="32"/>
          <w:szCs w:val="32"/>
        </w:rPr>
      </w:pPr>
    </w:p>
    <w:p w:rsidR="008753CF" w:rsidRDefault="008753CF" w:rsidP="00190A34">
      <w:pPr>
        <w:jc w:val="center"/>
        <w:rPr>
          <w:rFonts w:ascii="Arial" w:hAnsi="Arial" w:cs="Arial"/>
          <w:b/>
          <w:smallCaps/>
          <w:sz w:val="32"/>
          <w:szCs w:val="32"/>
        </w:rPr>
      </w:pPr>
    </w:p>
    <w:p w:rsidR="00907444" w:rsidRPr="008753CF" w:rsidRDefault="00144148" w:rsidP="008753CF">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b/>
          <w:smallCaps/>
          <w:sz w:val="40"/>
          <w:szCs w:val="40"/>
        </w:rPr>
      </w:pPr>
      <w:proofErr w:type="spellStart"/>
      <w:r w:rsidRPr="00144148">
        <w:rPr>
          <w:rFonts w:ascii="Arial" w:hAnsi="Arial" w:cs="Arial"/>
          <w:b/>
          <w:smallCaps/>
          <w:sz w:val="40"/>
          <w:szCs w:val="40"/>
        </w:rPr>
        <w:t>Projet</w:t>
      </w:r>
      <w:proofErr w:type="spellEnd"/>
      <w:r w:rsidRPr="00144148">
        <w:rPr>
          <w:rFonts w:ascii="Arial" w:hAnsi="Arial" w:cs="Arial"/>
          <w:b/>
          <w:smallCaps/>
          <w:sz w:val="40"/>
          <w:szCs w:val="40"/>
        </w:rPr>
        <w:t xml:space="preserve"> </w:t>
      </w:r>
      <w:proofErr w:type="spellStart"/>
      <w:r w:rsidRPr="00144148">
        <w:rPr>
          <w:rFonts w:ascii="Arial" w:hAnsi="Arial" w:cs="Arial"/>
          <w:b/>
          <w:smallCaps/>
          <w:sz w:val="40"/>
          <w:szCs w:val="40"/>
        </w:rPr>
        <w:t>social</w:t>
      </w:r>
      <w:proofErr w:type="spellEnd"/>
      <w:r w:rsidRPr="00144148">
        <w:rPr>
          <w:rFonts w:ascii="Arial" w:hAnsi="Arial" w:cs="Arial"/>
          <w:b/>
          <w:smallCaps/>
          <w:sz w:val="40"/>
          <w:szCs w:val="40"/>
        </w:rPr>
        <w:t xml:space="preserve"> </w:t>
      </w:r>
      <w:proofErr w:type="spellStart"/>
      <w:r w:rsidRPr="00144148">
        <w:rPr>
          <w:rFonts w:ascii="Arial" w:hAnsi="Arial" w:cs="Arial"/>
          <w:b/>
          <w:smallCaps/>
          <w:sz w:val="40"/>
          <w:szCs w:val="40"/>
        </w:rPr>
        <w:t>sur</w:t>
      </w:r>
      <w:proofErr w:type="spellEnd"/>
      <w:r w:rsidRPr="00144148">
        <w:rPr>
          <w:rFonts w:ascii="Arial" w:hAnsi="Arial" w:cs="Arial"/>
          <w:b/>
          <w:smallCaps/>
          <w:sz w:val="40"/>
          <w:szCs w:val="40"/>
        </w:rPr>
        <w:t xml:space="preserve"> 3 ans</w:t>
      </w:r>
    </w:p>
    <w:p w:rsidR="00907444" w:rsidRPr="008753CF" w:rsidRDefault="00E01BA5" w:rsidP="008753CF">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b/>
          <w:sz w:val="28"/>
          <w:szCs w:val="28"/>
        </w:rPr>
      </w:pPr>
      <w:r w:rsidRPr="00E01BA5">
        <w:rPr>
          <w:rFonts w:ascii="Arial" w:hAnsi="Arial" w:cs="Arial"/>
          <w:b/>
          <w:sz w:val="28"/>
          <w:szCs w:val="28"/>
        </w:rPr>
        <w:t xml:space="preserve">Camp Croix-Rouge </w:t>
      </w:r>
      <w:proofErr w:type="spellStart"/>
      <w:r w:rsidRPr="00E01BA5">
        <w:rPr>
          <w:rFonts w:ascii="Arial" w:hAnsi="Arial" w:cs="Arial"/>
          <w:b/>
          <w:sz w:val="28"/>
          <w:szCs w:val="28"/>
        </w:rPr>
        <w:t>pour</w:t>
      </w:r>
      <w:proofErr w:type="spellEnd"/>
      <w:r w:rsidRPr="00E01BA5">
        <w:rPr>
          <w:rFonts w:ascii="Arial" w:hAnsi="Arial" w:cs="Arial"/>
          <w:b/>
          <w:sz w:val="28"/>
          <w:szCs w:val="28"/>
        </w:rPr>
        <w:t xml:space="preserve"> des </w:t>
      </w:r>
      <w:proofErr w:type="spellStart"/>
      <w:r w:rsidRPr="00E01BA5">
        <w:rPr>
          <w:rFonts w:ascii="Arial" w:hAnsi="Arial" w:cs="Arial"/>
          <w:b/>
          <w:sz w:val="28"/>
          <w:szCs w:val="28"/>
        </w:rPr>
        <w:t>enfants</w:t>
      </w:r>
      <w:proofErr w:type="spellEnd"/>
      <w:r w:rsidRPr="00E01BA5">
        <w:rPr>
          <w:rFonts w:ascii="Arial" w:hAnsi="Arial" w:cs="Arial"/>
          <w:b/>
          <w:sz w:val="28"/>
          <w:szCs w:val="28"/>
        </w:rPr>
        <w:t xml:space="preserve"> </w:t>
      </w:r>
      <w:proofErr w:type="spellStart"/>
      <w:r w:rsidRPr="00E01BA5">
        <w:rPr>
          <w:rFonts w:ascii="Arial" w:hAnsi="Arial" w:cs="Arial"/>
          <w:b/>
          <w:sz w:val="28"/>
          <w:szCs w:val="28"/>
        </w:rPr>
        <w:t>vulnérables</w:t>
      </w:r>
      <w:proofErr w:type="spellEnd"/>
    </w:p>
    <w:p w:rsidR="004C5616" w:rsidRPr="008753CF" w:rsidRDefault="004C5616" w:rsidP="008753CF">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b/>
          <w:sz w:val="40"/>
          <w:szCs w:val="40"/>
        </w:rPr>
      </w:pPr>
      <w:r w:rsidRPr="008753CF">
        <w:rPr>
          <w:rFonts w:ascii="Arial" w:hAnsi="Arial" w:cs="Arial"/>
          <w:b/>
          <w:sz w:val="40"/>
          <w:szCs w:val="40"/>
          <w:shd w:val="clear" w:color="auto" w:fill="FFFF00"/>
        </w:rPr>
        <w:t>16. – 24.07.2017</w:t>
      </w:r>
    </w:p>
    <w:p w:rsidR="004C5616" w:rsidRPr="00190A34" w:rsidRDefault="004C5616" w:rsidP="00190A34">
      <w:pPr>
        <w:jc w:val="center"/>
        <w:rPr>
          <w:rFonts w:ascii="Arial" w:hAnsi="Arial" w:cs="Arial"/>
          <w:color w:val="4F81BD"/>
          <w:sz w:val="28"/>
          <w:szCs w:val="28"/>
          <w:lang w:val="fr-CH"/>
        </w:rPr>
      </w:pPr>
    </w:p>
    <w:p w:rsidR="00907444" w:rsidRPr="003D7EF6" w:rsidRDefault="00472EE7" w:rsidP="008B10DA">
      <w:pPr>
        <w:jc w:val="center"/>
        <w:rPr>
          <w:rFonts w:ascii="Arial" w:hAnsi="Arial" w:cs="Arial"/>
          <w:lang w:val="fr-CH"/>
        </w:rPr>
      </w:pPr>
      <w:r>
        <w:rPr>
          <w:rFonts w:ascii="Arial" w:hAnsi="Arial" w:cs="Arial"/>
          <w:noProof/>
          <w:lang w:val="fr-CH" w:eastAsia="fr-CH"/>
        </w:rPr>
        <w:drawing>
          <wp:inline distT="0" distB="0" distL="0" distR="0" wp14:anchorId="78B91D7C" wp14:editId="70AD12C8">
            <wp:extent cx="4974610" cy="2721935"/>
            <wp:effectExtent l="0" t="0" r="0" b="2540"/>
            <wp:docPr id="4" name="Image 4" descr="Z:\Walde\Angelika\InnerWheel\District\Hilfsprojekte\SRK-Kindercamps\Titel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Walde\Angelika\InnerWheel\District\Hilfsprojekte\SRK-Kindercamps\Titelbil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8108" cy="2723849"/>
                    </a:xfrm>
                    <a:prstGeom prst="rect">
                      <a:avLst/>
                    </a:prstGeom>
                    <a:noFill/>
                    <a:ln>
                      <a:noFill/>
                    </a:ln>
                  </pic:spPr>
                </pic:pic>
              </a:graphicData>
            </a:graphic>
          </wp:inline>
        </w:drawing>
      </w:r>
    </w:p>
    <w:p w:rsidR="00907444" w:rsidRDefault="00907444" w:rsidP="003D7EF6">
      <w:pPr>
        <w:rPr>
          <w:rFonts w:ascii="Arial" w:hAnsi="Arial" w:cs="Arial"/>
          <w:lang w:val="fr-CH"/>
        </w:rPr>
      </w:pPr>
    </w:p>
    <w:p w:rsidR="00907444" w:rsidRPr="00010CEA" w:rsidRDefault="00907444" w:rsidP="00190A34">
      <w:pPr>
        <w:jc w:val="center"/>
        <w:rPr>
          <w:rFonts w:ascii="Arial" w:hAnsi="Arial" w:cs="Arial"/>
          <w:b/>
          <w:color w:val="FF0000"/>
          <w:sz w:val="24"/>
          <w:szCs w:val="24"/>
          <w:lang w:val="fr-CH"/>
        </w:rPr>
      </w:pPr>
      <w:r w:rsidRPr="00010CEA">
        <w:rPr>
          <w:rFonts w:ascii="Arial" w:hAnsi="Arial" w:cs="Arial"/>
          <w:b/>
          <w:color w:val="FF0000"/>
          <w:sz w:val="24"/>
          <w:szCs w:val="24"/>
          <w:lang w:val="fr-CH"/>
        </w:rPr>
        <w:t>Détente – Jouer – Apprendre – Soin préventif – Intégration</w:t>
      </w:r>
    </w:p>
    <w:p w:rsidR="008753CF" w:rsidRPr="00010CEA" w:rsidRDefault="008753CF" w:rsidP="00190A34">
      <w:pPr>
        <w:jc w:val="center"/>
        <w:rPr>
          <w:rFonts w:ascii="Arial" w:hAnsi="Arial" w:cs="Arial"/>
          <w:color w:val="4F81BD"/>
          <w:sz w:val="32"/>
          <w:szCs w:val="32"/>
          <w:lang w:val="fr-CH"/>
        </w:rPr>
      </w:pPr>
    </w:p>
    <w:p w:rsidR="00C33F63" w:rsidRPr="00C33F63" w:rsidRDefault="00C33F63" w:rsidP="00C33F63">
      <w:pPr>
        <w:spacing w:after="60"/>
        <w:jc w:val="both"/>
        <w:rPr>
          <w:rFonts w:ascii="Arial" w:hAnsi="Arial" w:cs="Arial"/>
          <w:b/>
        </w:rPr>
      </w:pPr>
      <w:proofErr w:type="spellStart"/>
      <w:r w:rsidRPr="00C33F63">
        <w:rPr>
          <w:rFonts w:ascii="Arial" w:hAnsi="Arial" w:cs="Arial"/>
          <w:b/>
        </w:rPr>
        <w:t>Chères</w:t>
      </w:r>
      <w:proofErr w:type="spellEnd"/>
      <w:r w:rsidRPr="00C33F63">
        <w:rPr>
          <w:rFonts w:ascii="Arial" w:hAnsi="Arial" w:cs="Arial"/>
          <w:b/>
        </w:rPr>
        <w:t xml:space="preserve"> </w:t>
      </w:r>
      <w:proofErr w:type="spellStart"/>
      <w:r w:rsidRPr="00C33F63">
        <w:rPr>
          <w:rFonts w:ascii="Arial" w:hAnsi="Arial" w:cs="Arial"/>
          <w:b/>
        </w:rPr>
        <w:t>Inner</w:t>
      </w:r>
      <w:proofErr w:type="spellEnd"/>
      <w:r w:rsidRPr="00C33F63">
        <w:rPr>
          <w:rFonts w:ascii="Arial" w:hAnsi="Arial" w:cs="Arial"/>
          <w:b/>
        </w:rPr>
        <w:t xml:space="preserve"> </w:t>
      </w:r>
      <w:proofErr w:type="spellStart"/>
      <w:r w:rsidRPr="00C33F63">
        <w:rPr>
          <w:rFonts w:ascii="Arial" w:hAnsi="Arial" w:cs="Arial"/>
          <w:b/>
        </w:rPr>
        <w:t>Wheeliennes</w:t>
      </w:r>
      <w:proofErr w:type="spellEnd"/>
      <w:r w:rsidRPr="00C33F63">
        <w:rPr>
          <w:rFonts w:ascii="Arial" w:hAnsi="Arial" w:cs="Arial"/>
          <w:b/>
        </w:rPr>
        <w:t>,</w:t>
      </w:r>
    </w:p>
    <w:p w:rsidR="00C33F63" w:rsidRPr="00C33F63" w:rsidRDefault="00C33F63" w:rsidP="00C33F63">
      <w:pPr>
        <w:spacing w:after="60"/>
        <w:jc w:val="both"/>
        <w:rPr>
          <w:rFonts w:ascii="Arial" w:hAnsi="Arial" w:cs="Arial"/>
          <w:b/>
        </w:rPr>
      </w:pPr>
      <w:r w:rsidRPr="00C33F63">
        <w:rPr>
          <w:rFonts w:ascii="Arial" w:hAnsi="Arial" w:cs="Arial"/>
          <w:b/>
        </w:rPr>
        <w:t>Bien que notre projet social « Camp CRS 2016 » soit à peine clôturé, nous avons déjà entamé la planification du camp 2017.</w:t>
      </w:r>
    </w:p>
    <w:p w:rsidR="00C33F63" w:rsidRPr="00C33F63" w:rsidRDefault="00C33F63" w:rsidP="00C33F63">
      <w:pPr>
        <w:jc w:val="both"/>
        <w:rPr>
          <w:rFonts w:ascii="Arial" w:hAnsi="Arial" w:cs="Arial"/>
          <w:b/>
        </w:rPr>
      </w:pPr>
      <w:r w:rsidRPr="00C33F63">
        <w:rPr>
          <w:rFonts w:ascii="Arial" w:hAnsi="Arial" w:cs="Arial"/>
          <w:b/>
        </w:rPr>
        <w:t>Ci-dessous, encore une fois, une petite introduction et notre appel à l’aide de bénévoles.</w:t>
      </w:r>
    </w:p>
    <w:p w:rsidR="00C33F63" w:rsidRPr="0051167A" w:rsidRDefault="00C33F63" w:rsidP="00C33F63">
      <w:pPr>
        <w:tabs>
          <w:tab w:val="left" w:pos="4390"/>
        </w:tabs>
        <w:ind w:right="-6"/>
        <w:jc w:val="center"/>
        <w:rPr>
          <w:rFonts w:ascii="Arial" w:hAnsi="Arial" w:cs="Arial"/>
          <w:b/>
          <w:color w:val="0070C0"/>
          <w:lang w:val="fr-CH"/>
        </w:rPr>
      </w:pPr>
    </w:p>
    <w:p w:rsidR="00C33F63" w:rsidRPr="00C33F63" w:rsidRDefault="00C33F63" w:rsidP="00C33F63">
      <w:pPr>
        <w:shd w:val="clear" w:color="auto" w:fill="FFFFFF" w:themeFill="background1"/>
        <w:spacing w:after="120"/>
        <w:ind w:right="-6"/>
        <w:jc w:val="center"/>
        <w:rPr>
          <w:rFonts w:ascii="Arial" w:hAnsi="Arial" w:cs="Arial"/>
          <w:b/>
          <w:sz w:val="24"/>
          <w:szCs w:val="24"/>
          <w:u w:val="single"/>
        </w:rPr>
      </w:pPr>
      <w:r w:rsidRPr="00C33F63">
        <w:rPr>
          <w:rFonts w:ascii="Arial" w:hAnsi="Arial" w:cs="Arial"/>
          <w:b/>
          <w:sz w:val="24"/>
          <w:szCs w:val="24"/>
          <w:u w:val="single"/>
        </w:rPr>
        <w:t>Le projet</w:t>
      </w:r>
    </w:p>
    <w:p w:rsidR="00C33F63" w:rsidRPr="00C33F63" w:rsidRDefault="00C33F63" w:rsidP="00C33F63">
      <w:pPr>
        <w:spacing w:after="60"/>
        <w:jc w:val="both"/>
        <w:rPr>
          <w:rFonts w:ascii="Arial" w:hAnsi="Arial" w:cs="Arial"/>
        </w:rPr>
      </w:pPr>
      <w:r w:rsidRPr="00C33F63">
        <w:rPr>
          <w:rFonts w:ascii="Arial" w:hAnsi="Arial" w:cs="Arial"/>
        </w:rPr>
        <w:t xml:space="preserve">L’année dernière, le comité du district a désigné le projet de la Croix Rouge «Camp de vacances pour des enfants en situations difficiles – surtout des enfants issus de zones en guerre et de régions en crise» comme projet social </w:t>
      </w:r>
      <w:proofErr w:type="spellStart"/>
      <w:r w:rsidRPr="00C33F63">
        <w:rPr>
          <w:rFonts w:ascii="Arial" w:hAnsi="Arial" w:cs="Arial"/>
        </w:rPr>
        <w:t>Inner</w:t>
      </w:r>
      <w:proofErr w:type="spellEnd"/>
      <w:r w:rsidRPr="00C33F63">
        <w:rPr>
          <w:rFonts w:ascii="Arial" w:hAnsi="Arial" w:cs="Arial"/>
        </w:rPr>
        <w:t xml:space="preserve"> Wheel sur 3 ans. Il répond aussi bien aux exigences d’International </w:t>
      </w:r>
      <w:proofErr w:type="spellStart"/>
      <w:r w:rsidRPr="00C33F63">
        <w:rPr>
          <w:rFonts w:ascii="Arial" w:hAnsi="Arial" w:cs="Arial"/>
        </w:rPr>
        <w:t>Inner</w:t>
      </w:r>
      <w:proofErr w:type="spellEnd"/>
      <w:r w:rsidRPr="00C33F63">
        <w:rPr>
          <w:rFonts w:ascii="Arial" w:hAnsi="Arial" w:cs="Arial"/>
        </w:rPr>
        <w:t xml:space="preserve"> Wheel qu’à nos objectifs et nos attentes.</w:t>
      </w:r>
    </w:p>
    <w:p w:rsidR="00C33F63" w:rsidRPr="00C33F63" w:rsidRDefault="00C33F63" w:rsidP="00C33F63">
      <w:pPr>
        <w:spacing w:after="60"/>
        <w:ind w:right="-5"/>
        <w:jc w:val="both"/>
        <w:rPr>
          <w:rFonts w:ascii="Arial" w:hAnsi="Arial" w:cs="Arial"/>
        </w:rPr>
      </w:pPr>
      <w:r>
        <w:rPr>
          <w:noProof/>
          <w:lang w:val="fr-CH" w:eastAsia="fr-CH"/>
        </w:rPr>
        <w:drawing>
          <wp:anchor distT="0" distB="0" distL="114300" distR="114300" simplePos="0" relativeHeight="251658240" behindDoc="0" locked="0" layoutInCell="1" allowOverlap="1" wp14:anchorId="7670F96A" wp14:editId="671D4460">
            <wp:simplePos x="0" y="0"/>
            <wp:positionH relativeFrom="column">
              <wp:posOffset>4542790</wp:posOffset>
            </wp:positionH>
            <wp:positionV relativeFrom="paragraph">
              <wp:posOffset>198120</wp:posOffset>
            </wp:positionV>
            <wp:extent cx="1181100" cy="1339215"/>
            <wp:effectExtent l="0" t="0" r="0" b="0"/>
            <wp:wrapNone/>
            <wp:docPr id="3" name="Image 3" descr="http://www.internationalinnerwheel.org/assets/files/logos/happierFutures%20logo%20July%20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ernationalinnerwheel.org/assets/files/logos/happierFutures%20logo%20July%20201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33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3F63">
        <w:rPr>
          <w:rFonts w:ascii="Arial" w:hAnsi="Arial" w:cs="Arial"/>
          <w:lang w:val="fr-CH"/>
        </w:rPr>
        <w:t xml:space="preserve">La Croix-Rouge suisse s’engage de multiples façons dans la crise des réfugiés. </w:t>
      </w:r>
      <w:proofErr w:type="spellStart"/>
      <w:r w:rsidRPr="00C33F63">
        <w:rPr>
          <w:rFonts w:ascii="Arial" w:hAnsi="Arial" w:cs="Arial"/>
        </w:rPr>
        <w:t>Depuis</w:t>
      </w:r>
      <w:proofErr w:type="spellEnd"/>
      <w:r w:rsidRPr="00C33F63">
        <w:rPr>
          <w:rFonts w:ascii="Arial" w:hAnsi="Arial" w:cs="Arial"/>
        </w:rPr>
        <w:t xml:space="preserve"> 2016, </w:t>
      </w:r>
      <w:proofErr w:type="spellStart"/>
      <w:r w:rsidRPr="00C33F63">
        <w:rPr>
          <w:rFonts w:ascii="Arial" w:hAnsi="Arial" w:cs="Arial"/>
        </w:rPr>
        <w:t>un</w:t>
      </w:r>
      <w:proofErr w:type="spellEnd"/>
      <w:r w:rsidRPr="00C33F63">
        <w:rPr>
          <w:rFonts w:ascii="Arial" w:hAnsi="Arial" w:cs="Arial"/>
        </w:rPr>
        <w:t xml:space="preserve"> camp d’été pour environ 50 enfants entre 9 et 13 ans est organisé, fidèle à la tradition de la Croix-Rouge. </w:t>
      </w:r>
    </w:p>
    <w:p w:rsidR="00C33F63" w:rsidRPr="00C33F63" w:rsidRDefault="00C33F63" w:rsidP="00C33F63">
      <w:pPr>
        <w:shd w:val="clear" w:color="auto" w:fill="FFFFFF" w:themeFill="background1"/>
        <w:spacing w:after="120"/>
        <w:ind w:right="-5"/>
        <w:jc w:val="both"/>
        <w:rPr>
          <w:rFonts w:ascii="Arial" w:hAnsi="Arial" w:cs="Arial"/>
        </w:rPr>
      </w:pPr>
      <w:r w:rsidRPr="00C33F63">
        <w:rPr>
          <w:rFonts w:ascii="Arial" w:hAnsi="Arial" w:cs="Arial"/>
        </w:rPr>
        <w:t xml:space="preserve">Le prochain camp aura lieu </w:t>
      </w:r>
    </w:p>
    <w:p w:rsidR="00C33F63" w:rsidRPr="00C33F63" w:rsidRDefault="00C33F63" w:rsidP="00C33F63">
      <w:pPr>
        <w:shd w:val="clear" w:color="auto" w:fill="FFFFFF" w:themeFill="background1"/>
        <w:spacing w:after="120"/>
        <w:ind w:right="-5"/>
        <w:jc w:val="center"/>
        <w:rPr>
          <w:rFonts w:ascii="Arial" w:hAnsi="Arial" w:cs="Arial"/>
          <w:b/>
          <w:sz w:val="28"/>
          <w:szCs w:val="28"/>
          <w:shd w:val="clear" w:color="auto" w:fill="66FF66"/>
        </w:rPr>
      </w:pPr>
      <w:proofErr w:type="gramStart"/>
      <w:r w:rsidRPr="00C33F63">
        <w:rPr>
          <w:rFonts w:ascii="Arial" w:hAnsi="Arial" w:cs="Arial"/>
          <w:b/>
          <w:sz w:val="28"/>
          <w:szCs w:val="28"/>
          <w:shd w:val="clear" w:color="auto" w:fill="66FF66"/>
        </w:rPr>
        <w:t>du</w:t>
      </w:r>
      <w:proofErr w:type="gramEnd"/>
      <w:r w:rsidRPr="00C33F63">
        <w:rPr>
          <w:rFonts w:ascii="Arial" w:hAnsi="Arial" w:cs="Arial"/>
          <w:b/>
          <w:sz w:val="28"/>
          <w:szCs w:val="28"/>
          <w:shd w:val="clear" w:color="auto" w:fill="66FF66"/>
        </w:rPr>
        <w:t xml:space="preserve"> 16 au 24 juillet 2017</w:t>
      </w:r>
    </w:p>
    <w:p w:rsidR="00C33F63" w:rsidRPr="00C33F63" w:rsidRDefault="00C33F63" w:rsidP="00C33F63">
      <w:pPr>
        <w:shd w:val="clear" w:color="auto" w:fill="FFFFFF" w:themeFill="background1"/>
        <w:spacing w:after="60"/>
        <w:ind w:right="-6"/>
        <w:jc w:val="both"/>
        <w:rPr>
          <w:rFonts w:ascii="Arial" w:hAnsi="Arial" w:cs="Arial"/>
          <w:b/>
          <w:shd w:val="clear" w:color="auto" w:fill="FFFFFF" w:themeFill="background1"/>
        </w:rPr>
      </w:pPr>
      <w:proofErr w:type="gramStart"/>
      <w:r w:rsidRPr="00C33F63">
        <w:rPr>
          <w:rFonts w:ascii="Arial" w:hAnsi="Arial" w:cs="Arial"/>
          <w:b/>
          <w:shd w:val="clear" w:color="auto" w:fill="FFFFFF" w:themeFill="background1"/>
        </w:rPr>
        <w:t>et</w:t>
      </w:r>
      <w:proofErr w:type="gramEnd"/>
      <w:r w:rsidRPr="00C33F63">
        <w:rPr>
          <w:rFonts w:ascii="Arial" w:hAnsi="Arial" w:cs="Arial"/>
          <w:b/>
          <w:shd w:val="clear" w:color="auto" w:fill="FFFFFF" w:themeFill="background1"/>
        </w:rPr>
        <w:t xml:space="preserve"> de nouveau à </w:t>
      </w:r>
      <w:proofErr w:type="spellStart"/>
      <w:r w:rsidRPr="00C33F63">
        <w:rPr>
          <w:rFonts w:ascii="Arial" w:hAnsi="Arial" w:cs="Arial"/>
          <w:b/>
          <w:shd w:val="clear" w:color="auto" w:fill="FFFFFF" w:themeFill="background1"/>
        </w:rPr>
        <w:t>Fiesch</w:t>
      </w:r>
      <w:proofErr w:type="spellEnd"/>
      <w:r w:rsidRPr="00C33F63">
        <w:rPr>
          <w:rFonts w:ascii="Arial" w:hAnsi="Arial" w:cs="Arial"/>
          <w:b/>
          <w:shd w:val="clear" w:color="auto" w:fill="FFFFFF" w:themeFill="background1"/>
        </w:rPr>
        <w:t>/VS.</w:t>
      </w:r>
    </w:p>
    <w:p w:rsidR="00C33F63" w:rsidRPr="00C33F63" w:rsidRDefault="00C33F63" w:rsidP="00C33F63">
      <w:pPr>
        <w:shd w:val="clear" w:color="auto" w:fill="FFFFFF" w:themeFill="background1"/>
        <w:spacing w:after="60"/>
        <w:ind w:right="-6"/>
        <w:jc w:val="both"/>
        <w:rPr>
          <w:rFonts w:ascii="Arial" w:hAnsi="Arial" w:cs="Arial"/>
          <w:shd w:val="clear" w:color="auto" w:fill="FFFFFF" w:themeFill="background1"/>
          <w:lang w:val="fr-CH"/>
        </w:rPr>
      </w:pPr>
      <w:r w:rsidRPr="00C33F63">
        <w:rPr>
          <w:rFonts w:ascii="Arial" w:hAnsi="Arial" w:cs="Arial"/>
          <w:shd w:val="clear" w:color="auto" w:fill="FFFFFF" w:themeFill="background1"/>
          <w:lang w:val="fr-CH"/>
        </w:rPr>
        <w:t xml:space="preserve">La durée du camp </w:t>
      </w:r>
      <w:r w:rsidRPr="00C33F63">
        <w:rPr>
          <w:rFonts w:ascii="Arial" w:hAnsi="Arial" w:cs="Arial"/>
          <w:color w:val="FF0000"/>
          <w:shd w:val="clear" w:color="auto" w:fill="FFFFFF" w:themeFill="background1"/>
          <w:lang w:val="fr-CH"/>
        </w:rPr>
        <w:t xml:space="preserve">a </w:t>
      </w:r>
      <w:r w:rsidRPr="00C33F63">
        <w:rPr>
          <w:rFonts w:ascii="Arial" w:hAnsi="Arial" w:cs="Arial"/>
          <w:color w:val="FF0000"/>
          <w:shd w:val="clear" w:color="auto" w:fill="FFFFFF" w:themeFill="background1"/>
          <w:lang w:val="fr-CH"/>
        </w:rPr>
        <w:t xml:space="preserve">donc </w:t>
      </w:r>
      <w:r w:rsidRPr="00C33F63">
        <w:rPr>
          <w:rFonts w:ascii="Arial" w:hAnsi="Arial" w:cs="Arial"/>
          <w:color w:val="FF0000"/>
          <w:shd w:val="clear" w:color="auto" w:fill="FFFFFF" w:themeFill="background1"/>
          <w:lang w:val="fr-CH"/>
        </w:rPr>
        <w:t>été raccourcie</w:t>
      </w:r>
      <w:r>
        <w:rPr>
          <w:rFonts w:ascii="Arial" w:hAnsi="Arial" w:cs="Arial"/>
          <w:shd w:val="clear" w:color="auto" w:fill="FFFFFF" w:themeFill="background1"/>
          <w:lang w:val="fr-CH"/>
        </w:rPr>
        <w:t xml:space="preserve"> !</w:t>
      </w:r>
    </w:p>
    <w:p w:rsidR="00C33F63" w:rsidRPr="00C33F63" w:rsidRDefault="00C33F63" w:rsidP="00C33F63">
      <w:pPr>
        <w:shd w:val="clear" w:color="auto" w:fill="FFFFFF" w:themeFill="background1"/>
        <w:spacing w:after="60"/>
        <w:ind w:right="-6"/>
        <w:jc w:val="both"/>
        <w:rPr>
          <w:rFonts w:ascii="Arial" w:hAnsi="Arial" w:cs="Arial"/>
        </w:rPr>
      </w:pPr>
      <w:r w:rsidRPr="00C33F63">
        <w:rPr>
          <w:rFonts w:ascii="Arial" w:hAnsi="Arial" w:cs="Arial"/>
        </w:rPr>
        <w:t>Les enfants doivent se rétablir dans le camp, apprendre ensemble et recevoir du soutien pour leur intégration en Suisse.</w:t>
      </w:r>
    </w:p>
    <w:p w:rsidR="00C33F63" w:rsidRPr="00C33F63" w:rsidRDefault="00C33F63" w:rsidP="00C33F63">
      <w:pPr>
        <w:shd w:val="clear" w:color="auto" w:fill="FFFFFF" w:themeFill="background1"/>
        <w:ind w:right="-5"/>
        <w:jc w:val="both"/>
        <w:rPr>
          <w:rFonts w:ascii="Arial" w:hAnsi="Arial" w:cs="Arial"/>
          <w:b/>
        </w:rPr>
      </w:pPr>
      <w:proofErr w:type="spellStart"/>
      <w:r w:rsidRPr="00C33F63">
        <w:rPr>
          <w:rFonts w:ascii="Arial" w:hAnsi="Arial" w:cs="Arial"/>
          <w:b/>
        </w:rPr>
        <w:t>Inner</w:t>
      </w:r>
      <w:proofErr w:type="spellEnd"/>
      <w:r w:rsidRPr="00C33F63">
        <w:rPr>
          <w:rFonts w:ascii="Arial" w:hAnsi="Arial" w:cs="Arial"/>
          <w:b/>
        </w:rPr>
        <w:t xml:space="preserve"> Wheel soutient financièrement ce projet ainsi que sous la forme d’aide pratique et personnelle.</w:t>
      </w:r>
    </w:p>
    <w:p w:rsidR="00C33F63" w:rsidRPr="00C33F63" w:rsidRDefault="00C33F63" w:rsidP="00C33F63">
      <w:pPr>
        <w:shd w:val="clear" w:color="auto" w:fill="FFFFFF" w:themeFill="background1"/>
        <w:ind w:right="-5"/>
        <w:jc w:val="both"/>
        <w:rPr>
          <w:rFonts w:ascii="Arial" w:hAnsi="Arial" w:cs="Arial"/>
          <w:b/>
        </w:rPr>
      </w:pPr>
      <w:proofErr w:type="spellStart"/>
      <w:r w:rsidRPr="00C33F63">
        <w:rPr>
          <w:rFonts w:ascii="Arial" w:hAnsi="Arial" w:cs="Arial"/>
          <w:b/>
        </w:rPr>
        <w:t>Inner</w:t>
      </w:r>
      <w:proofErr w:type="spellEnd"/>
      <w:r w:rsidRPr="00C33F63">
        <w:rPr>
          <w:rFonts w:ascii="Arial" w:hAnsi="Arial" w:cs="Arial"/>
          <w:b/>
        </w:rPr>
        <w:t xml:space="preserve"> Wheel organise et finance également une </w:t>
      </w:r>
      <w:r w:rsidRPr="00DB3F19">
        <w:rPr>
          <w:rFonts w:ascii="Arial" w:hAnsi="Arial" w:cs="Arial"/>
          <w:b/>
          <w:highlight w:val="green"/>
        </w:rPr>
        <w:t>sortie d’un jour, le 22.07.2017</w:t>
      </w:r>
      <w:r w:rsidRPr="00C33F63">
        <w:rPr>
          <w:rFonts w:ascii="Arial" w:hAnsi="Arial" w:cs="Arial"/>
          <w:b/>
        </w:rPr>
        <w:t>.</w:t>
      </w:r>
    </w:p>
    <w:p w:rsidR="006E7942" w:rsidRDefault="006E7942">
      <w:pPr>
        <w:rPr>
          <w:rFonts w:ascii="Arial" w:hAnsi="Arial" w:cs="Arial"/>
          <w:b/>
          <w:sz w:val="24"/>
          <w:szCs w:val="24"/>
          <w:u w:val="single"/>
        </w:rPr>
      </w:pPr>
      <w:r>
        <w:rPr>
          <w:rFonts w:ascii="Arial" w:hAnsi="Arial" w:cs="Arial"/>
          <w:b/>
          <w:sz w:val="24"/>
          <w:szCs w:val="24"/>
          <w:u w:val="single"/>
        </w:rPr>
        <w:br w:type="page"/>
      </w:r>
    </w:p>
    <w:p w:rsidR="00DB3F19" w:rsidRPr="00DB3F19" w:rsidRDefault="00DB3F19" w:rsidP="00DB3F19">
      <w:pPr>
        <w:shd w:val="clear" w:color="auto" w:fill="FFFFFF" w:themeFill="background1"/>
        <w:spacing w:after="120"/>
        <w:ind w:right="-6"/>
        <w:jc w:val="center"/>
        <w:rPr>
          <w:rFonts w:ascii="Arial" w:hAnsi="Arial" w:cs="Arial"/>
          <w:b/>
          <w:sz w:val="24"/>
          <w:szCs w:val="24"/>
          <w:u w:val="single"/>
        </w:rPr>
      </w:pPr>
      <w:r w:rsidRPr="00DB3F19">
        <w:rPr>
          <w:rFonts w:ascii="Arial" w:hAnsi="Arial" w:cs="Arial"/>
          <w:b/>
          <w:sz w:val="24"/>
          <w:szCs w:val="24"/>
          <w:u w:val="single"/>
        </w:rPr>
        <w:lastRenderedPageBreak/>
        <w:t xml:space="preserve">La </w:t>
      </w:r>
      <w:proofErr w:type="spellStart"/>
      <w:r w:rsidRPr="00DB3F19">
        <w:rPr>
          <w:rFonts w:ascii="Arial" w:hAnsi="Arial" w:cs="Arial"/>
          <w:b/>
          <w:sz w:val="24"/>
          <w:szCs w:val="24"/>
          <w:u w:val="single"/>
        </w:rPr>
        <w:t>coopération</w:t>
      </w:r>
      <w:proofErr w:type="spellEnd"/>
    </w:p>
    <w:p w:rsidR="00DB3F19" w:rsidRPr="00DB3F19" w:rsidRDefault="00DB3F19" w:rsidP="00DB3F19">
      <w:pPr>
        <w:pStyle w:val="Paragraphedeliste"/>
        <w:numPr>
          <w:ilvl w:val="0"/>
          <w:numId w:val="5"/>
        </w:numPr>
        <w:shd w:val="clear" w:color="auto" w:fill="FFFFFF" w:themeFill="background1"/>
        <w:spacing w:after="40"/>
        <w:ind w:left="284" w:right="-6" w:hanging="284"/>
        <w:contextualSpacing w:val="0"/>
        <w:jc w:val="both"/>
        <w:rPr>
          <w:rFonts w:ascii="Arial" w:hAnsi="Arial" w:cs="Arial"/>
        </w:rPr>
      </w:pPr>
      <w:proofErr w:type="spellStart"/>
      <w:r w:rsidRPr="00DB3F19">
        <w:rPr>
          <w:rFonts w:ascii="Arial" w:hAnsi="Arial" w:cs="Arial"/>
        </w:rPr>
        <w:t>Inner</w:t>
      </w:r>
      <w:proofErr w:type="spellEnd"/>
      <w:r w:rsidRPr="00DB3F19">
        <w:rPr>
          <w:rFonts w:ascii="Arial" w:hAnsi="Arial" w:cs="Arial"/>
        </w:rPr>
        <w:t xml:space="preserve"> Wheel soutient financièrement le projet de la CRS dans la mesure du possible.</w:t>
      </w:r>
    </w:p>
    <w:p w:rsidR="00DB3F19" w:rsidRPr="00DB3F19" w:rsidRDefault="00DB3F19" w:rsidP="00DB3F19">
      <w:pPr>
        <w:pStyle w:val="Paragraphedeliste"/>
        <w:numPr>
          <w:ilvl w:val="0"/>
          <w:numId w:val="5"/>
        </w:numPr>
        <w:shd w:val="clear" w:color="auto" w:fill="FFFFFF" w:themeFill="background1"/>
        <w:spacing w:after="40"/>
        <w:ind w:left="284" w:right="-6" w:hanging="284"/>
        <w:contextualSpacing w:val="0"/>
        <w:jc w:val="both"/>
        <w:rPr>
          <w:rFonts w:ascii="Arial" w:hAnsi="Arial" w:cs="Arial"/>
          <w:lang w:val="fr-CH"/>
        </w:rPr>
      </w:pPr>
      <w:proofErr w:type="spellStart"/>
      <w:r w:rsidRPr="00DB3F19">
        <w:rPr>
          <w:rFonts w:ascii="Arial" w:hAnsi="Arial" w:cs="Arial"/>
          <w:lang w:val="fr-CH"/>
        </w:rPr>
        <w:t>Inner</w:t>
      </w:r>
      <w:proofErr w:type="spellEnd"/>
      <w:r w:rsidRPr="00DB3F19">
        <w:rPr>
          <w:rFonts w:ascii="Arial" w:hAnsi="Arial" w:cs="Arial"/>
          <w:lang w:val="fr-CH"/>
        </w:rPr>
        <w:t xml:space="preserve"> Wheel prête assistance et finance une sortie d’un jour lors du camp.</w:t>
      </w:r>
    </w:p>
    <w:p w:rsidR="00DB3F19" w:rsidRPr="00DB3F19" w:rsidRDefault="00DB3F19" w:rsidP="00DB3F19">
      <w:pPr>
        <w:pStyle w:val="Paragraphedeliste"/>
        <w:numPr>
          <w:ilvl w:val="0"/>
          <w:numId w:val="5"/>
        </w:numPr>
        <w:shd w:val="clear" w:color="auto" w:fill="FFFFFF" w:themeFill="background1"/>
        <w:ind w:left="284" w:right="-5" w:hanging="284"/>
        <w:jc w:val="both"/>
        <w:rPr>
          <w:rFonts w:ascii="Arial" w:hAnsi="Arial" w:cs="Arial"/>
        </w:rPr>
      </w:pPr>
      <w:proofErr w:type="spellStart"/>
      <w:r w:rsidRPr="00DB3F19">
        <w:rPr>
          <w:rFonts w:ascii="Arial" w:hAnsi="Arial" w:cs="Arial"/>
          <w:lang w:val="fr-CH"/>
        </w:rPr>
        <w:t>Inner</w:t>
      </w:r>
      <w:proofErr w:type="spellEnd"/>
      <w:r w:rsidRPr="00DB3F19">
        <w:rPr>
          <w:rFonts w:ascii="Arial" w:hAnsi="Arial" w:cs="Arial"/>
          <w:lang w:val="fr-CH"/>
        </w:rPr>
        <w:t xml:space="preserve"> Wheel soutient la CRS par des moyens humains. </w:t>
      </w:r>
      <w:proofErr w:type="spellStart"/>
      <w:r w:rsidRPr="00DB3F19">
        <w:rPr>
          <w:rFonts w:ascii="Arial" w:hAnsi="Arial" w:cs="Arial"/>
        </w:rPr>
        <w:t>Pour</w:t>
      </w:r>
      <w:proofErr w:type="spellEnd"/>
      <w:r w:rsidRPr="00DB3F19">
        <w:rPr>
          <w:rFonts w:ascii="Arial" w:hAnsi="Arial" w:cs="Arial"/>
        </w:rPr>
        <w:t xml:space="preserve"> le camp 2017 nous cherchons les bénévoles suivants : </w:t>
      </w:r>
    </w:p>
    <w:p w:rsidR="00DB3F19" w:rsidRPr="00DB3F19" w:rsidRDefault="00DB3F19" w:rsidP="00DB3F19">
      <w:pPr>
        <w:tabs>
          <w:tab w:val="left" w:pos="284"/>
          <w:tab w:val="left" w:pos="567"/>
        </w:tabs>
        <w:ind w:left="567" w:hanging="283"/>
        <w:rPr>
          <w:rFonts w:ascii="Arial" w:hAnsi="Arial" w:cs="Arial"/>
          <w:lang w:val="fr-FR"/>
        </w:rPr>
      </w:pPr>
      <w:r w:rsidRPr="00DB3F19">
        <w:rPr>
          <w:rFonts w:ascii="Arial" w:hAnsi="Arial" w:cs="Arial"/>
          <w:lang w:val="fr-FR"/>
        </w:rPr>
        <w:t>a.</w:t>
      </w:r>
      <w:r w:rsidRPr="00DB3F19">
        <w:rPr>
          <w:rFonts w:ascii="Arial" w:hAnsi="Arial" w:cs="Arial"/>
          <w:lang w:val="fr-FR"/>
        </w:rPr>
        <w:tab/>
        <w:t xml:space="preserve">3-5 accompagnants (hommes et femmes) de groupes durant la durée du camp </w:t>
      </w:r>
      <w:bookmarkStart w:id="0" w:name="_GoBack"/>
      <w:r w:rsidRPr="00DB3F19">
        <w:rPr>
          <w:rFonts w:ascii="Arial" w:hAnsi="Arial" w:cs="Arial"/>
          <w:lang w:val="fr-FR"/>
        </w:rPr>
        <w:t>(8 jours)</w:t>
      </w:r>
    </w:p>
    <w:bookmarkEnd w:id="0"/>
    <w:p w:rsidR="00DB3F19" w:rsidRPr="00DB3F19" w:rsidRDefault="00DB3F19" w:rsidP="00DB3F19">
      <w:pPr>
        <w:tabs>
          <w:tab w:val="left" w:pos="284"/>
          <w:tab w:val="left" w:pos="567"/>
        </w:tabs>
        <w:ind w:left="567" w:hanging="283"/>
        <w:rPr>
          <w:rFonts w:ascii="Arial" w:hAnsi="Arial" w:cs="Arial"/>
          <w:lang w:val="fr-FR"/>
        </w:rPr>
      </w:pPr>
      <w:r w:rsidRPr="00DB3F19">
        <w:rPr>
          <w:rFonts w:ascii="Arial" w:hAnsi="Arial" w:cs="Arial"/>
          <w:lang w:val="fr-FR"/>
        </w:rPr>
        <w:t>b.</w:t>
      </w:r>
      <w:r w:rsidRPr="00DB3F19">
        <w:rPr>
          <w:rFonts w:ascii="Arial" w:hAnsi="Arial" w:cs="Arial"/>
          <w:lang w:val="fr-FR"/>
        </w:rPr>
        <w:tab/>
        <w:t>10 accompagnants (hommes et femmes) à la sortie d’un jour le 22.07.2017.</w:t>
      </w:r>
    </w:p>
    <w:p w:rsidR="00DB3F19" w:rsidRPr="00FA785A" w:rsidRDefault="00DB3F19" w:rsidP="00DB3F19">
      <w:pPr>
        <w:ind w:left="214"/>
        <w:jc w:val="both"/>
        <w:rPr>
          <w:rFonts w:ascii="Arial" w:hAnsi="Arial" w:cs="Arial"/>
          <w:lang w:val="fr-CH"/>
        </w:rPr>
      </w:pPr>
    </w:p>
    <w:p w:rsidR="00DB3F19" w:rsidRPr="00DB3F19" w:rsidRDefault="00DB3F19" w:rsidP="00DB3F19">
      <w:pPr>
        <w:shd w:val="clear" w:color="auto" w:fill="FFFFFF" w:themeFill="background1"/>
        <w:spacing w:after="120"/>
        <w:ind w:right="-6"/>
        <w:jc w:val="center"/>
        <w:rPr>
          <w:rFonts w:ascii="Arial" w:hAnsi="Arial" w:cs="Arial"/>
          <w:b/>
          <w:sz w:val="24"/>
          <w:szCs w:val="24"/>
          <w:u w:val="single"/>
        </w:rPr>
      </w:pPr>
      <w:r w:rsidRPr="00DB3F19">
        <w:rPr>
          <w:rFonts w:ascii="Arial" w:hAnsi="Arial" w:cs="Arial"/>
          <w:b/>
          <w:sz w:val="24"/>
          <w:szCs w:val="24"/>
          <w:u w:val="single"/>
        </w:rPr>
        <w:t>Soutien par des moyens humains</w:t>
      </w:r>
    </w:p>
    <w:p w:rsidR="00DB3F19" w:rsidRPr="00DB3F19" w:rsidRDefault="00DB3F19" w:rsidP="00DB3F19">
      <w:pPr>
        <w:spacing w:after="60"/>
        <w:jc w:val="both"/>
        <w:rPr>
          <w:rFonts w:ascii="Arial" w:hAnsi="Arial" w:cs="Arial"/>
          <w:lang w:val="fr-CH"/>
        </w:rPr>
      </w:pPr>
      <w:r w:rsidRPr="00DB3F19">
        <w:rPr>
          <w:rFonts w:ascii="Arial" w:hAnsi="Arial" w:cs="Arial"/>
          <w:lang w:val="fr-CH"/>
        </w:rPr>
        <w:t>Les enfants doivent être encadrés dans leur vie quotidienne.</w:t>
      </w:r>
    </w:p>
    <w:p w:rsidR="00DB3F19" w:rsidRPr="00DB3F19" w:rsidRDefault="00DB3F19" w:rsidP="00DB3F19">
      <w:pPr>
        <w:spacing w:after="60"/>
        <w:jc w:val="both"/>
        <w:rPr>
          <w:rFonts w:ascii="Arial" w:hAnsi="Arial" w:cs="Arial"/>
          <w:lang w:val="fr-CH"/>
        </w:rPr>
      </w:pPr>
      <w:r w:rsidRPr="00DB3F19">
        <w:rPr>
          <w:rFonts w:ascii="Arial" w:hAnsi="Arial" w:cs="Arial"/>
          <w:lang w:val="fr-CH"/>
        </w:rPr>
        <w:t xml:space="preserve">Ils seront répartis en trois groupes et encadrés par plusieurs accompagnants. </w:t>
      </w:r>
    </w:p>
    <w:p w:rsidR="00DB3F19" w:rsidRPr="00DB3F19" w:rsidRDefault="00DB3F19" w:rsidP="00DB3F19">
      <w:pPr>
        <w:spacing w:after="60"/>
        <w:jc w:val="both"/>
        <w:rPr>
          <w:rFonts w:ascii="Arial" w:hAnsi="Arial" w:cs="Arial"/>
          <w:lang w:val="fr-CH"/>
        </w:rPr>
      </w:pPr>
      <w:r w:rsidRPr="00DB3F19">
        <w:rPr>
          <w:rFonts w:ascii="Arial" w:hAnsi="Arial" w:cs="Arial"/>
          <w:lang w:val="fr-CH"/>
        </w:rPr>
        <w:t>Maintenant nous cherchons de nouveau des bénévoles ayant envie de faire partie du team des encadrants des groupes d’enfants.</w:t>
      </w:r>
    </w:p>
    <w:p w:rsidR="00DB3F19" w:rsidRPr="00FA1DDA" w:rsidRDefault="00DB3F19" w:rsidP="00DB3F19">
      <w:pPr>
        <w:spacing w:after="60"/>
        <w:jc w:val="both"/>
        <w:rPr>
          <w:rFonts w:ascii="Arial" w:hAnsi="Arial" w:cs="Arial"/>
          <w:color w:val="0070C0"/>
          <w:lang w:val="fr-CH"/>
        </w:rPr>
      </w:pPr>
      <w:r w:rsidRPr="00CF13C1">
        <w:rPr>
          <w:rFonts w:ascii="Arial" w:hAnsi="Arial" w:cs="Arial"/>
          <w:color w:val="FF0000"/>
          <w:lang w:val="fr-CH"/>
        </w:rPr>
        <w:t xml:space="preserve">Nous avons besoin de </w:t>
      </w:r>
      <w:r w:rsidRPr="00CF13C1">
        <w:rPr>
          <w:rFonts w:ascii="Arial" w:hAnsi="Arial" w:cs="Arial"/>
          <w:b/>
          <w:color w:val="FF0000"/>
          <w:lang w:val="fr-CH"/>
        </w:rPr>
        <w:t xml:space="preserve">3 </w:t>
      </w:r>
      <w:proofErr w:type="spellStart"/>
      <w:r w:rsidRPr="00CF13C1">
        <w:rPr>
          <w:rFonts w:ascii="Arial" w:hAnsi="Arial" w:cs="Arial"/>
          <w:b/>
          <w:color w:val="FF0000"/>
          <w:lang w:val="fr-CH"/>
        </w:rPr>
        <w:t>Inner</w:t>
      </w:r>
      <w:proofErr w:type="spellEnd"/>
      <w:r w:rsidRPr="00CF13C1">
        <w:rPr>
          <w:rFonts w:ascii="Arial" w:hAnsi="Arial" w:cs="Arial"/>
          <w:b/>
          <w:color w:val="FF0000"/>
          <w:lang w:val="fr-CH"/>
        </w:rPr>
        <w:t xml:space="preserve"> </w:t>
      </w:r>
      <w:proofErr w:type="spellStart"/>
      <w:r w:rsidRPr="00CF13C1">
        <w:rPr>
          <w:rFonts w:ascii="Arial" w:hAnsi="Arial" w:cs="Arial"/>
          <w:b/>
          <w:color w:val="FF0000"/>
          <w:lang w:val="fr-CH"/>
        </w:rPr>
        <w:t>Wheeliennes</w:t>
      </w:r>
      <w:proofErr w:type="spellEnd"/>
      <w:r w:rsidRPr="00CF13C1">
        <w:rPr>
          <w:rFonts w:ascii="Arial" w:hAnsi="Arial" w:cs="Arial"/>
          <w:b/>
          <w:color w:val="FF0000"/>
          <w:lang w:val="fr-CH"/>
        </w:rPr>
        <w:t>, éventuellement aussi avec partenaire</w:t>
      </w:r>
      <w:r w:rsidRPr="00CF13C1">
        <w:rPr>
          <w:rFonts w:ascii="Arial" w:hAnsi="Arial" w:cs="Arial"/>
          <w:color w:val="FF0000"/>
          <w:lang w:val="fr-CH"/>
        </w:rPr>
        <w:t xml:space="preserve">, en tant qu’encadrant ainsi que </w:t>
      </w:r>
      <w:r w:rsidRPr="00CF13C1">
        <w:rPr>
          <w:rFonts w:ascii="Arial" w:hAnsi="Arial" w:cs="Arial"/>
          <w:b/>
          <w:color w:val="FF0000"/>
          <w:lang w:val="fr-CH"/>
        </w:rPr>
        <w:t>plusieurs accompagnatrices et accompagnateurs</w:t>
      </w:r>
      <w:r w:rsidRPr="00CF13C1">
        <w:rPr>
          <w:rFonts w:ascii="Arial" w:hAnsi="Arial" w:cs="Arial"/>
          <w:color w:val="FF0000"/>
          <w:lang w:val="fr-CH"/>
        </w:rPr>
        <w:t xml:space="preserve"> durant la sortie d’un jour (financé</w:t>
      </w:r>
      <w:r>
        <w:rPr>
          <w:rFonts w:ascii="Arial" w:hAnsi="Arial" w:cs="Arial"/>
          <w:color w:val="FF0000"/>
          <w:lang w:val="fr-CH"/>
        </w:rPr>
        <w:t>e</w:t>
      </w:r>
      <w:r w:rsidRPr="00CF13C1">
        <w:rPr>
          <w:rFonts w:ascii="Arial" w:hAnsi="Arial" w:cs="Arial"/>
          <w:color w:val="FF0000"/>
          <w:lang w:val="fr-CH"/>
        </w:rPr>
        <w:t xml:space="preserve"> par IW)</w:t>
      </w:r>
      <w:r>
        <w:rPr>
          <w:rFonts w:ascii="Arial" w:hAnsi="Arial" w:cs="Arial"/>
          <w:color w:val="FF0000"/>
          <w:lang w:val="fr-CH"/>
        </w:rPr>
        <w:t>.</w:t>
      </w:r>
    </w:p>
    <w:p w:rsidR="00DB3F19" w:rsidRPr="00DB3F19" w:rsidRDefault="00DB3F19" w:rsidP="00DB3F19">
      <w:pPr>
        <w:jc w:val="both"/>
        <w:rPr>
          <w:rFonts w:ascii="Arial" w:hAnsi="Arial" w:cs="Arial"/>
          <w:lang w:val="fr-CH"/>
        </w:rPr>
      </w:pPr>
      <w:r w:rsidRPr="00DB3F19">
        <w:rPr>
          <w:rFonts w:ascii="Arial" w:hAnsi="Arial" w:cs="Arial"/>
          <w:lang w:val="fr-CH"/>
        </w:rPr>
        <w:t xml:space="preserve">Le Centre de vacances et de sport à </w:t>
      </w:r>
      <w:proofErr w:type="spellStart"/>
      <w:r w:rsidRPr="00DB3F19">
        <w:rPr>
          <w:rFonts w:ascii="Arial" w:hAnsi="Arial" w:cs="Arial"/>
          <w:lang w:val="fr-CH"/>
        </w:rPr>
        <w:t>Fiesch</w:t>
      </w:r>
      <w:proofErr w:type="spellEnd"/>
      <w:r w:rsidRPr="00DB3F19">
        <w:rPr>
          <w:rFonts w:ascii="Arial" w:hAnsi="Arial" w:cs="Arial"/>
          <w:lang w:val="fr-CH"/>
        </w:rPr>
        <w:t xml:space="preserve"> offre la pension complète avec collation ainsi que différentes installations de sport, tel qu’une piscine.</w:t>
      </w:r>
    </w:p>
    <w:p w:rsidR="00DB3F19" w:rsidRPr="00DB3F19" w:rsidRDefault="00DB3F19" w:rsidP="00DB3F19">
      <w:pPr>
        <w:jc w:val="both"/>
        <w:rPr>
          <w:rFonts w:ascii="Arial" w:hAnsi="Arial" w:cs="Arial"/>
          <w:lang w:val="fr-CH"/>
        </w:rPr>
      </w:pPr>
    </w:p>
    <w:p w:rsidR="00DB3F19" w:rsidRPr="00DB3F19" w:rsidRDefault="00DB3F19" w:rsidP="00DB3F19">
      <w:pPr>
        <w:shd w:val="clear" w:color="auto" w:fill="CCFFCC"/>
        <w:spacing w:after="60"/>
        <w:ind w:right="278"/>
        <w:rPr>
          <w:rFonts w:ascii="Arial" w:hAnsi="Arial" w:cs="Arial"/>
          <w:b/>
          <w:u w:val="single"/>
        </w:rPr>
      </w:pPr>
      <w:proofErr w:type="spellStart"/>
      <w:r w:rsidRPr="00DB3F19">
        <w:rPr>
          <w:rFonts w:ascii="Arial" w:hAnsi="Arial" w:cs="Arial"/>
          <w:b/>
          <w:u w:val="single"/>
        </w:rPr>
        <w:t>Tâches</w:t>
      </w:r>
      <w:proofErr w:type="spellEnd"/>
      <w:r w:rsidRPr="00DB3F19">
        <w:rPr>
          <w:rFonts w:ascii="Arial" w:hAnsi="Arial" w:cs="Arial"/>
          <w:b/>
          <w:u w:val="single"/>
        </w:rPr>
        <w:t xml:space="preserve"> des </w:t>
      </w:r>
      <w:proofErr w:type="spellStart"/>
      <w:r w:rsidRPr="00DB3F19">
        <w:rPr>
          <w:rFonts w:ascii="Arial" w:hAnsi="Arial" w:cs="Arial"/>
          <w:b/>
          <w:u w:val="single"/>
        </w:rPr>
        <w:t>accompagnants</w:t>
      </w:r>
      <w:proofErr w:type="spellEnd"/>
    </w:p>
    <w:p w:rsidR="00DB3F19" w:rsidRPr="00DB3F19" w:rsidRDefault="00DB3F19" w:rsidP="00DB3F19">
      <w:pPr>
        <w:pStyle w:val="Paragraphedeliste"/>
        <w:numPr>
          <w:ilvl w:val="0"/>
          <w:numId w:val="9"/>
        </w:numPr>
        <w:spacing w:after="60"/>
        <w:ind w:left="714" w:right="-6" w:hanging="357"/>
        <w:contextualSpacing w:val="0"/>
        <w:rPr>
          <w:rFonts w:ascii="Arial" w:hAnsi="Arial" w:cs="Arial"/>
          <w:sz w:val="20"/>
          <w:szCs w:val="20"/>
        </w:rPr>
      </w:pPr>
      <w:r w:rsidRPr="00DB3F19">
        <w:rPr>
          <w:rFonts w:ascii="Arial" w:hAnsi="Arial" w:cs="Arial"/>
          <w:sz w:val="20"/>
          <w:szCs w:val="20"/>
        </w:rPr>
        <w:t xml:space="preserve">L‘encadrement des enfants. </w:t>
      </w:r>
    </w:p>
    <w:p w:rsidR="00DB3F19" w:rsidRPr="00DB3F19" w:rsidRDefault="00DB3F19" w:rsidP="00DB3F19">
      <w:pPr>
        <w:pStyle w:val="Paragraphedeliste"/>
        <w:numPr>
          <w:ilvl w:val="0"/>
          <w:numId w:val="9"/>
        </w:numPr>
        <w:spacing w:after="60"/>
        <w:ind w:left="714" w:right="-6" w:hanging="357"/>
        <w:contextualSpacing w:val="0"/>
        <w:rPr>
          <w:rFonts w:ascii="Arial" w:hAnsi="Arial" w:cs="Arial"/>
          <w:sz w:val="20"/>
          <w:szCs w:val="20"/>
        </w:rPr>
      </w:pPr>
      <w:r w:rsidRPr="00DB3F19">
        <w:rPr>
          <w:rFonts w:ascii="Arial" w:hAnsi="Arial" w:cs="Arial"/>
          <w:sz w:val="20"/>
          <w:szCs w:val="20"/>
        </w:rPr>
        <w:t>Accompagner les enfants pendant le programme de la journée.</w:t>
      </w:r>
    </w:p>
    <w:p w:rsidR="00DB3F19" w:rsidRPr="00DB3F19" w:rsidRDefault="00DB3F19" w:rsidP="00DB3F19">
      <w:pPr>
        <w:pStyle w:val="Paragraphedeliste"/>
        <w:numPr>
          <w:ilvl w:val="0"/>
          <w:numId w:val="9"/>
        </w:numPr>
        <w:spacing w:after="60"/>
        <w:ind w:left="714" w:right="-6" w:hanging="357"/>
        <w:contextualSpacing w:val="0"/>
        <w:rPr>
          <w:rFonts w:ascii="Arial" w:hAnsi="Arial" w:cs="Arial"/>
          <w:sz w:val="20"/>
          <w:szCs w:val="20"/>
        </w:rPr>
      </w:pPr>
      <w:r w:rsidRPr="00DB3F19">
        <w:rPr>
          <w:rFonts w:ascii="Arial" w:hAnsi="Arial" w:cs="Arial"/>
          <w:sz w:val="20"/>
          <w:szCs w:val="20"/>
        </w:rPr>
        <w:t>Assurer la surveillance, le bien-être et la sécurité des enfants.</w:t>
      </w:r>
    </w:p>
    <w:p w:rsidR="00DB3F19" w:rsidRPr="00DB3F19" w:rsidRDefault="00DB3F19" w:rsidP="00DB3F19">
      <w:pPr>
        <w:pStyle w:val="Paragraphedeliste"/>
        <w:numPr>
          <w:ilvl w:val="0"/>
          <w:numId w:val="9"/>
        </w:numPr>
        <w:spacing w:after="60"/>
        <w:ind w:left="714" w:right="-6" w:hanging="357"/>
        <w:contextualSpacing w:val="0"/>
        <w:rPr>
          <w:rFonts w:ascii="Arial" w:hAnsi="Arial" w:cs="Arial"/>
          <w:sz w:val="20"/>
          <w:szCs w:val="20"/>
        </w:rPr>
      </w:pPr>
      <w:r w:rsidRPr="00DB3F19">
        <w:rPr>
          <w:rFonts w:ascii="Arial" w:hAnsi="Arial" w:cs="Arial"/>
          <w:sz w:val="20"/>
          <w:szCs w:val="20"/>
        </w:rPr>
        <w:t xml:space="preserve">Etre la personne de contact des enfants en cas de soucis et de problèmes. </w:t>
      </w:r>
    </w:p>
    <w:p w:rsidR="00DB3F19" w:rsidRPr="00DB3F19" w:rsidRDefault="00DB3F19" w:rsidP="00DB3F19">
      <w:pPr>
        <w:pStyle w:val="Paragraphedeliste"/>
        <w:numPr>
          <w:ilvl w:val="0"/>
          <w:numId w:val="9"/>
        </w:numPr>
        <w:spacing w:after="120"/>
        <w:ind w:left="714" w:right="-6" w:hanging="357"/>
        <w:contextualSpacing w:val="0"/>
        <w:rPr>
          <w:rFonts w:ascii="Arial" w:hAnsi="Arial" w:cs="Arial"/>
          <w:sz w:val="20"/>
          <w:szCs w:val="20"/>
        </w:rPr>
      </w:pPr>
      <w:r w:rsidRPr="00DB3F19">
        <w:rPr>
          <w:rFonts w:ascii="Arial" w:hAnsi="Arial" w:cs="Arial"/>
          <w:sz w:val="20"/>
          <w:szCs w:val="20"/>
        </w:rPr>
        <w:t xml:space="preserve">Activités dans les domaines des loisirs, du bricolage et du sport. </w:t>
      </w:r>
    </w:p>
    <w:p w:rsidR="00DB3F19" w:rsidRPr="00DB3F19" w:rsidRDefault="00DB3F19" w:rsidP="00DB3F19">
      <w:pPr>
        <w:shd w:val="clear" w:color="auto" w:fill="CCFFCC"/>
        <w:spacing w:after="60"/>
        <w:ind w:right="278"/>
        <w:rPr>
          <w:rFonts w:ascii="Arial" w:hAnsi="Arial" w:cs="Arial"/>
          <w:b/>
          <w:u w:val="single"/>
        </w:rPr>
      </w:pPr>
      <w:proofErr w:type="spellStart"/>
      <w:r w:rsidRPr="00DB3F19">
        <w:rPr>
          <w:rFonts w:ascii="Arial" w:hAnsi="Arial" w:cs="Arial"/>
          <w:b/>
          <w:u w:val="single"/>
        </w:rPr>
        <w:t>Conditions</w:t>
      </w:r>
      <w:proofErr w:type="spellEnd"/>
    </w:p>
    <w:p w:rsidR="00DB3F19" w:rsidRPr="00DB3F19" w:rsidRDefault="00DB3F19" w:rsidP="00DB3F19">
      <w:pPr>
        <w:pStyle w:val="Paragraphedeliste"/>
        <w:numPr>
          <w:ilvl w:val="0"/>
          <w:numId w:val="9"/>
        </w:numPr>
        <w:spacing w:after="60"/>
        <w:ind w:left="714" w:right="-6" w:hanging="357"/>
        <w:contextualSpacing w:val="0"/>
        <w:rPr>
          <w:rFonts w:ascii="Arial" w:hAnsi="Arial" w:cs="Arial"/>
          <w:sz w:val="20"/>
          <w:szCs w:val="20"/>
        </w:rPr>
      </w:pPr>
      <w:r w:rsidRPr="00DB3F19">
        <w:rPr>
          <w:rFonts w:ascii="Arial" w:hAnsi="Arial" w:cs="Arial"/>
          <w:sz w:val="20"/>
          <w:szCs w:val="20"/>
        </w:rPr>
        <w:t>Le plus important : aimer les enfants !!!</w:t>
      </w:r>
    </w:p>
    <w:p w:rsidR="00DB3F19" w:rsidRPr="00DB3F19" w:rsidRDefault="00DB3F19" w:rsidP="00DB3F19">
      <w:pPr>
        <w:pStyle w:val="Paragraphedeliste"/>
        <w:numPr>
          <w:ilvl w:val="0"/>
          <w:numId w:val="9"/>
        </w:numPr>
        <w:spacing w:after="60"/>
        <w:ind w:left="714" w:right="-6" w:hanging="357"/>
        <w:contextualSpacing w:val="0"/>
        <w:rPr>
          <w:rFonts w:ascii="Arial" w:hAnsi="Arial" w:cs="Arial"/>
          <w:sz w:val="20"/>
          <w:szCs w:val="20"/>
        </w:rPr>
      </w:pPr>
      <w:r w:rsidRPr="00DB3F19">
        <w:rPr>
          <w:rFonts w:ascii="Arial" w:hAnsi="Arial" w:cs="Arial"/>
          <w:sz w:val="20"/>
          <w:szCs w:val="20"/>
        </w:rPr>
        <w:t>Avoir de l’expérience dans l’encadrement des enfants (par ex : ses propres enfants).</w:t>
      </w:r>
    </w:p>
    <w:p w:rsidR="00DB3F19" w:rsidRPr="00DB3F19" w:rsidRDefault="00DB3F19" w:rsidP="00DB3F19">
      <w:pPr>
        <w:pStyle w:val="Paragraphedeliste"/>
        <w:numPr>
          <w:ilvl w:val="0"/>
          <w:numId w:val="9"/>
        </w:numPr>
        <w:spacing w:after="60"/>
        <w:ind w:left="714" w:right="-6" w:hanging="357"/>
        <w:contextualSpacing w:val="0"/>
        <w:rPr>
          <w:rFonts w:ascii="Arial" w:hAnsi="Arial" w:cs="Arial"/>
          <w:sz w:val="20"/>
          <w:szCs w:val="20"/>
        </w:rPr>
      </w:pPr>
      <w:r w:rsidRPr="00DB3F19">
        <w:rPr>
          <w:rFonts w:ascii="Arial" w:hAnsi="Arial" w:cs="Arial"/>
          <w:sz w:val="20"/>
          <w:szCs w:val="20"/>
        </w:rPr>
        <w:t xml:space="preserve">Etre présent durant la journée de </w:t>
      </w:r>
      <w:proofErr w:type="gramStart"/>
      <w:r w:rsidRPr="00DB3F19">
        <w:rPr>
          <w:rFonts w:ascii="Arial" w:hAnsi="Arial" w:cs="Arial"/>
          <w:sz w:val="20"/>
          <w:szCs w:val="20"/>
        </w:rPr>
        <w:t>préparation(</w:t>
      </w:r>
      <w:proofErr w:type="gramEnd"/>
      <w:r w:rsidRPr="00DB3F19">
        <w:rPr>
          <w:rFonts w:ascii="Arial" w:hAnsi="Arial" w:cs="Arial"/>
          <w:sz w:val="20"/>
          <w:szCs w:val="20"/>
        </w:rPr>
        <w:t xml:space="preserve">1-2 jours) </w:t>
      </w:r>
    </w:p>
    <w:p w:rsidR="00DB3F19" w:rsidRPr="00DB3F19" w:rsidRDefault="00DB3F19" w:rsidP="00DB3F19">
      <w:pPr>
        <w:pStyle w:val="Paragraphedeliste"/>
        <w:numPr>
          <w:ilvl w:val="0"/>
          <w:numId w:val="9"/>
        </w:numPr>
        <w:spacing w:after="60"/>
        <w:ind w:left="714" w:right="-6" w:hanging="357"/>
        <w:contextualSpacing w:val="0"/>
        <w:rPr>
          <w:rFonts w:ascii="Arial" w:hAnsi="Arial" w:cs="Arial"/>
          <w:sz w:val="20"/>
          <w:szCs w:val="20"/>
        </w:rPr>
      </w:pPr>
      <w:r w:rsidRPr="00DB3F19">
        <w:rPr>
          <w:rFonts w:ascii="Arial" w:hAnsi="Arial" w:cs="Arial"/>
          <w:sz w:val="20"/>
          <w:szCs w:val="20"/>
        </w:rPr>
        <w:t>Eventuellement avoir de l’expérience dans le travail en team et/ou de groupe.</w:t>
      </w:r>
    </w:p>
    <w:p w:rsidR="00DB3F19" w:rsidRPr="00DB3F19" w:rsidRDefault="00DB3F19" w:rsidP="00DB3F19">
      <w:pPr>
        <w:pStyle w:val="Paragraphedeliste"/>
        <w:numPr>
          <w:ilvl w:val="0"/>
          <w:numId w:val="9"/>
        </w:numPr>
        <w:spacing w:after="60"/>
        <w:ind w:left="714" w:right="-6" w:hanging="357"/>
        <w:contextualSpacing w:val="0"/>
        <w:rPr>
          <w:rFonts w:ascii="Arial" w:hAnsi="Arial" w:cs="Arial"/>
          <w:sz w:val="20"/>
          <w:szCs w:val="20"/>
        </w:rPr>
      </w:pPr>
      <w:r w:rsidRPr="00DB3F19">
        <w:rPr>
          <w:rFonts w:ascii="Arial" w:hAnsi="Arial" w:cs="Arial"/>
          <w:sz w:val="20"/>
          <w:szCs w:val="20"/>
        </w:rPr>
        <w:t>Être résistant.</w:t>
      </w:r>
    </w:p>
    <w:p w:rsidR="00DB3F19" w:rsidRPr="00DB3F19" w:rsidRDefault="00DB3F19" w:rsidP="00DB3F19">
      <w:pPr>
        <w:pStyle w:val="Paragraphedeliste"/>
        <w:numPr>
          <w:ilvl w:val="0"/>
          <w:numId w:val="9"/>
        </w:numPr>
        <w:spacing w:after="120"/>
        <w:ind w:left="714" w:right="-6" w:hanging="357"/>
        <w:contextualSpacing w:val="0"/>
        <w:rPr>
          <w:rFonts w:ascii="Arial" w:hAnsi="Arial" w:cs="Arial"/>
          <w:sz w:val="20"/>
          <w:szCs w:val="20"/>
        </w:rPr>
      </w:pPr>
      <w:r w:rsidRPr="00DB3F19">
        <w:rPr>
          <w:rFonts w:ascii="Arial" w:hAnsi="Arial" w:cs="Arial"/>
          <w:sz w:val="20"/>
          <w:szCs w:val="20"/>
        </w:rPr>
        <w:t>Comprendre et parler le français ou l’allemand (avoir des connaissances de base dans l’autre langue).</w:t>
      </w:r>
    </w:p>
    <w:p w:rsidR="00DB3F19" w:rsidRPr="00DB3F19" w:rsidRDefault="00DB3F19" w:rsidP="00DB3F19">
      <w:pPr>
        <w:shd w:val="clear" w:color="auto" w:fill="CCFFCC"/>
        <w:spacing w:after="60"/>
        <w:ind w:right="278"/>
        <w:rPr>
          <w:rFonts w:ascii="Arial" w:hAnsi="Arial" w:cs="Arial"/>
          <w:b/>
          <w:u w:val="single"/>
        </w:rPr>
      </w:pPr>
      <w:proofErr w:type="spellStart"/>
      <w:r w:rsidRPr="00DB3F19">
        <w:rPr>
          <w:rFonts w:ascii="Arial" w:hAnsi="Arial" w:cs="Arial"/>
          <w:b/>
          <w:u w:val="single"/>
        </w:rPr>
        <w:t>Contre-prestation</w:t>
      </w:r>
      <w:proofErr w:type="spellEnd"/>
      <w:r w:rsidRPr="00DB3F19">
        <w:rPr>
          <w:rFonts w:ascii="Arial" w:hAnsi="Arial" w:cs="Arial"/>
          <w:b/>
          <w:u w:val="single"/>
        </w:rPr>
        <w:t xml:space="preserve"> de la CRS</w:t>
      </w:r>
    </w:p>
    <w:p w:rsidR="00DB3F19" w:rsidRPr="00DB3F19" w:rsidRDefault="00DB3F19" w:rsidP="00DB3F19">
      <w:pPr>
        <w:pStyle w:val="Paragraphedeliste"/>
        <w:numPr>
          <w:ilvl w:val="0"/>
          <w:numId w:val="9"/>
        </w:numPr>
        <w:spacing w:after="60"/>
        <w:ind w:left="714" w:right="-6" w:hanging="357"/>
        <w:contextualSpacing w:val="0"/>
        <w:rPr>
          <w:rFonts w:ascii="Arial" w:hAnsi="Arial" w:cs="Arial"/>
          <w:sz w:val="20"/>
          <w:szCs w:val="20"/>
        </w:rPr>
      </w:pPr>
      <w:r w:rsidRPr="00DB3F19">
        <w:rPr>
          <w:rFonts w:ascii="Arial" w:hAnsi="Arial" w:cs="Arial"/>
          <w:sz w:val="20"/>
          <w:szCs w:val="20"/>
        </w:rPr>
        <w:t xml:space="preserve">Encadrement par une équipe de collaborateurs de la CRS. </w:t>
      </w:r>
    </w:p>
    <w:p w:rsidR="00DB3F19" w:rsidRPr="00DB3F19" w:rsidRDefault="00DB3F19" w:rsidP="00DB3F19">
      <w:pPr>
        <w:pStyle w:val="Paragraphedeliste"/>
        <w:numPr>
          <w:ilvl w:val="0"/>
          <w:numId w:val="9"/>
        </w:numPr>
        <w:spacing w:after="60"/>
        <w:ind w:left="714" w:right="-6" w:hanging="357"/>
        <w:contextualSpacing w:val="0"/>
        <w:rPr>
          <w:rFonts w:ascii="Arial" w:hAnsi="Arial" w:cs="Arial"/>
          <w:sz w:val="20"/>
          <w:szCs w:val="20"/>
        </w:rPr>
      </w:pPr>
      <w:r w:rsidRPr="00DB3F19">
        <w:rPr>
          <w:rFonts w:ascii="Arial" w:hAnsi="Arial" w:cs="Arial"/>
          <w:sz w:val="20"/>
          <w:szCs w:val="20"/>
        </w:rPr>
        <w:t xml:space="preserve">Participation à un projet humanitaire en Suisse </w:t>
      </w:r>
    </w:p>
    <w:p w:rsidR="00DB3F19" w:rsidRPr="00DB3F19" w:rsidRDefault="00DB3F19" w:rsidP="00DB3F19">
      <w:pPr>
        <w:pStyle w:val="Paragraphedeliste"/>
        <w:numPr>
          <w:ilvl w:val="0"/>
          <w:numId w:val="9"/>
        </w:numPr>
        <w:spacing w:after="60"/>
        <w:ind w:left="714" w:right="-6" w:hanging="357"/>
        <w:contextualSpacing w:val="0"/>
        <w:rPr>
          <w:rFonts w:ascii="Arial" w:hAnsi="Arial" w:cs="Arial"/>
          <w:sz w:val="20"/>
          <w:szCs w:val="20"/>
        </w:rPr>
      </w:pPr>
      <w:r w:rsidRPr="00DB3F19">
        <w:rPr>
          <w:rFonts w:ascii="Arial" w:hAnsi="Arial" w:cs="Arial"/>
          <w:sz w:val="20"/>
          <w:szCs w:val="20"/>
        </w:rPr>
        <w:t>Accumulation d’expérience dans l’encadrement et dans la planification de projets.</w:t>
      </w:r>
    </w:p>
    <w:p w:rsidR="00DB3F19" w:rsidRPr="00DB3F19" w:rsidRDefault="00DB3F19" w:rsidP="00DB3F19">
      <w:pPr>
        <w:pStyle w:val="Paragraphedeliste"/>
        <w:numPr>
          <w:ilvl w:val="0"/>
          <w:numId w:val="9"/>
        </w:numPr>
        <w:spacing w:after="60"/>
        <w:ind w:left="714" w:right="-6" w:hanging="357"/>
        <w:contextualSpacing w:val="0"/>
        <w:rPr>
          <w:rFonts w:ascii="Arial" w:hAnsi="Arial" w:cs="Arial"/>
          <w:sz w:val="20"/>
          <w:szCs w:val="20"/>
        </w:rPr>
      </w:pPr>
      <w:r w:rsidRPr="00DB3F19">
        <w:rPr>
          <w:rFonts w:ascii="Arial" w:hAnsi="Arial" w:cs="Arial"/>
          <w:sz w:val="20"/>
          <w:szCs w:val="20"/>
        </w:rPr>
        <w:t xml:space="preserve">Assurance durant la durée du camp. </w:t>
      </w:r>
    </w:p>
    <w:p w:rsidR="00DB3F19" w:rsidRPr="00DB3F19" w:rsidRDefault="00DB3F19" w:rsidP="00DB3F19">
      <w:pPr>
        <w:pStyle w:val="Paragraphedeliste"/>
        <w:numPr>
          <w:ilvl w:val="0"/>
          <w:numId w:val="9"/>
        </w:numPr>
        <w:spacing w:after="60"/>
        <w:ind w:left="714" w:right="-6" w:hanging="357"/>
        <w:contextualSpacing w:val="0"/>
        <w:rPr>
          <w:rFonts w:ascii="Arial" w:hAnsi="Arial" w:cs="Arial"/>
          <w:sz w:val="20"/>
          <w:szCs w:val="20"/>
        </w:rPr>
      </w:pPr>
      <w:r w:rsidRPr="00DB3F19">
        <w:rPr>
          <w:rFonts w:ascii="Arial" w:hAnsi="Arial" w:cs="Arial"/>
          <w:sz w:val="20"/>
          <w:szCs w:val="20"/>
        </w:rPr>
        <w:t>Logement et pension complète.</w:t>
      </w:r>
    </w:p>
    <w:p w:rsidR="00DB3F19" w:rsidRPr="00DB3F19" w:rsidRDefault="00DB3F19" w:rsidP="00DB3F19">
      <w:pPr>
        <w:pStyle w:val="Paragraphedeliste"/>
        <w:numPr>
          <w:ilvl w:val="0"/>
          <w:numId w:val="9"/>
        </w:numPr>
        <w:spacing w:after="60"/>
        <w:ind w:left="714" w:right="-6" w:hanging="357"/>
        <w:contextualSpacing w:val="0"/>
        <w:rPr>
          <w:rFonts w:ascii="Arial" w:hAnsi="Arial" w:cs="Arial"/>
          <w:sz w:val="20"/>
          <w:szCs w:val="20"/>
        </w:rPr>
      </w:pPr>
      <w:r w:rsidRPr="00DB3F19">
        <w:rPr>
          <w:rFonts w:ascii="Arial" w:hAnsi="Arial" w:cs="Arial"/>
          <w:sz w:val="20"/>
          <w:szCs w:val="20"/>
        </w:rPr>
        <w:t xml:space="preserve">Remboursement de frais éventuels. </w:t>
      </w:r>
    </w:p>
    <w:p w:rsidR="00DB3F19" w:rsidRPr="00DB3F19" w:rsidRDefault="00DB3F19" w:rsidP="00DB3F19">
      <w:pPr>
        <w:pStyle w:val="Paragraphedeliste"/>
        <w:numPr>
          <w:ilvl w:val="0"/>
          <w:numId w:val="9"/>
        </w:numPr>
        <w:spacing w:after="120"/>
        <w:ind w:left="714" w:right="-6" w:hanging="357"/>
        <w:contextualSpacing w:val="0"/>
        <w:rPr>
          <w:rFonts w:ascii="Arial" w:hAnsi="Arial" w:cs="Arial"/>
          <w:sz w:val="20"/>
          <w:szCs w:val="20"/>
        </w:rPr>
      </w:pPr>
      <w:r w:rsidRPr="00DB3F19">
        <w:rPr>
          <w:rFonts w:ascii="Arial" w:hAnsi="Arial" w:cs="Arial"/>
          <w:sz w:val="20"/>
          <w:szCs w:val="20"/>
        </w:rPr>
        <w:t>Attestation pour l’engagement.</w:t>
      </w:r>
    </w:p>
    <w:p w:rsidR="00DB3F19" w:rsidRPr="00DB3F19" w:rsidRDefault="00DB3F19" w:rsidP="00DB3F19">
      <w:pPr>
        <w:shd w:val="clear" w:color="auto" w:fill="CCFFCC"/>
        <w:spacing w:after="60"/>
        <w:ind w:right="278"/>
        <w:rPr>
          <w:rFonts w:ascii="Arial" w:hAnsi="Arial" w:cs="Arial"/>
          <w:b/>
          <w:u w:val="single"/>
        </w:rPr>
      </w:pPr>
      <w:proofErr w:type="spellStart"/>
      <w:r w:rsidRPr="00DB3F19">
        <w:rPr>
          <w:rFonts w:ascii="Arial" w:hAnsi="Arial" w:cs="Arial"/>
          <w:b/>
          <w:u w:val="single"/>
        </w:rPr>
        <w:t>Intéressé</w:t>
      </w:r>
      <w:proofErr w:type="spellEnd"/>
      <w:r w:rsidRPr="00DB3F19">
        <w:rPr>
          <w:rFonts w:ascii="Arial" w:hAnsi="Arial" w:cs="Arial"/>
          <w:b/>
          <w:u w:val="single"/>
        </w:rPr>
        <w:t> ???</w:t>
      </w:r>
    </w:p>
    <w:p w:rsidR="00DB3F19" w:rsidRPr="008C763C" w:rsidRDefault="00DB3F19" w:rsidP="00DB3F19">
      <w:pPr>
        <w:spacing w:after="60"/>
        <w:jc w:val="both"/>
        <w:rPr>
          <w:rStyle w:val="Lienhypertexte"/>
          <w:b/>
          <w:bCs/>
          <w:lang w:val="fr-CH"/>
        </w:rPr>
      </w:pPr>
      <w:r w:rsidRPr="0073698A">
        <w:rPr>
          <w:rFonts w:ascii="Arial" w:hAnsi="Arial" w:cs="Arial"/>
          <w:b/>
          <w:color w:val="FF0000"/>
          <w:lang w:val="fr-CH"/>
        </w:rPr>
        <w:t>Jusqu’au 30.04.2017</w:t>
      </w:r>
      <w:r w:rsidRPr="0073698A">
        <w:rPr>
          <w:rFonts w:ascii="Arial" w:hAnsi="Arial" w:cs="Arial"/>
          <w:color w:val="FF0000"/>
          <w:lang w:val="fr-CH"/>
        </w:rPr>
        <w:t> </w:t>
      </w:r>
      <w:r>
        <w:rPr>
          <w:rFonts w:ascii="Arial" w:hAnsi="Arial" w:cs="Arial"/>
          <w:color w:val="4F81BD" w:themeColor="accent1"/>
          <w:lang w:val="fr-CH"/>
        </w:rPr>
        <w:t xml:space="preserve">: </w:t>
      </w:r>
      <w:r w:rsidRPr="00DB3F19">
        <w:rPr>
          <w:rFonts w:ascii="Arial" w:hAnsi="Arial" w:cs="Arial"/>
          <w:lang w:val="fr-CH"/>
        </w:rPr>
        <w:t xml:space="preserve">envoyez une lettre de motivation et cv dans les grandes lignes à </w:t>
      </w:r>
      <w:hyperlink r:id="rId12" w:history="1">
        <w:r w:rsidRPr="00DB3F19">
          <w:rPr>
            <w:rStyle w:val="Lienhypertexte"/>
            <w:rFonts w:ascii="Arial" w:hAnsi="Arial" w:cs="Arial"/>
            <w:shd w:val="clear" w:color="auto" w:fill="FFFFFF"/>
            <w:lang w:val="fr-CH"/>
          </w:rPr>
          <w:t>youth@redcross.ch</w:t>
        </w:r>
      </w:hyperlink>
    </w:p>
    <w:p w:rsidR="00DB3F19" w:rsidRPr="008C763C" w:rsidRDefault="00DB3F19" w:rsidP="00DB3F19">
      <w:pPr>
        <w:jc w:val="both"/>
        <w:rPr>
          <w:rFonts w:ascii="Arial" w:hAnsi="Arial" w:cs="Arial"/>
          <w:b/>
          <w:color w:val="FF0000"/>
          <w:lang w:val="fr-CH"/>
        </w:rPr>
      </w:pPr>
      <w:r w:rsidRPr="008C763C">
        <w:rPr>
          <w:rFonts w:ascii="Arial" w:hAnsi="Arial" w:cs="Arial"/>
          <w:b/>
          <w:color w:val="FF0000"/>
          <w:lang w:val="fr-CH"/>
        </w:rPr>
        <w:t xml:space="preserve">SVP </w:t>
      </w:r>
      <w:r>
        <w:rPr>
          <w:rFonts w:ascii="Arial" w:hAnsi="Arial" w:cs="Arial"/>
          <w:b/>
          <w:color w:val="FF0000"/>
          <w:lang w:val="fr-CH"/>
        </w:rPr>
        <w:t xml:space="preserve">avec une </w:t>
      </w:r>
      <w:r w:rsidRPr="008C763C">
        <w:rPr>
          <w:rFonts w:ascii="Arial" w:hAnsi="Arial" w:cs="Arial"/>
          <w:b/>
          <w:color w:val="FF0000"/>
          <w:lang w:val="fr-CH"/>
        </w:rPr>
        <w:t>copie à :</w:t>
      </w:r>
    </w:p>
    <w:p w:rsidR="00DB3F19" w:rsidRPr="008C763C" w:rsidRDefault="00DB3F19" w:rsidP="00DB3F19">
      <w:pPr>
        <w:spacing w:after="120"/>
        <w:ind w:right="-6"/>
        <w:jc w:val="both"/>
        <w:rPr>
          <w:rFonts w:ascii="Arial" w:hAnsi="Arial" w:cs="Arial"/>
          <w:color w:val="FF0000"/>
          <w:lang w:val="fr-CH"/>
        </w:rPr>
      </w:pPr>
      <w:proofErr w:type="spellStart"/>
      <w:r w:rsidRPr="00DB3F19">
        <w:rPr>
          <w:rFonts w:ascii="Arial" w:hAnsi="Arial" w:cs="Arial"/>
          <w:bCs/>
          <w:lang w:val="fr-CH"/>
        </w:rPr>
        <w:t>Inner</w:t>
      </w:r>
      <w:proofErr w:type="spellEnd"/>
      <w:r w:rsidRPr="00DB3F19">
        <w:rPr>
          <w:rFonts w:ascii="Arial" w:hAnsi="Arial" w:cs="Arial"/>
          <w:bCs/>
          <w:lang w:val="fr-CH"/>
        </w:rPr>
        <w:t xml:space="preserve"> Wheel</w:t>
      </w:r>
      <w:r w:rsidRPr="00DB3F19">
        <w:rPr>
          <w:rFonts w:ascii="Arial" w:hAnsi="Arial" w:cs="Arial"/>
          <w:b/>
          <w:bCs/>
          <w:lang w:val="fr-CH"/>
        </w:rPr>
        <w:t xml:space="preserve"> </w:t>
      </w:r>
      <w:hyperlink r:id="rId13" w:history="1">
        <w:r w:rsidRPr="008C763C">
          <w:rPr>
            <w:rStyle w:val="Lienhypertexte"/>
            <w:rFonts w:ascii="Arial" w:hAnsi="Arial" w:cs="Arial"/>
            <w:shd w:val="clear" w:color="auto" w:fill="FFFFFF"/>
            <w:lang w:val="fr-CH"/>
          </w:rPr>
          <w:t>iiw.ch.199@gmail.com</w:t>
        </w:r>
      </w:hyperlink>
      <w:r w:rsidRPr="008C763C">
        <w:rPr>
          <w:rFonts w:ascii="Arial" w:hAnsi="Arial" w:cs="Arial"/>
          <w:color w:val="777777"/>
          <w:shd w:val="clear" w:color="auto" w:fill="FFFFFF"/>
          <w:lang w:val="fr-CH"/>
        </w:rPr>
        <w:t xml:space="preserve">, </w:t>
      </w:r>
      <w:r w:rsidRPr="00DB3F19">
        <w:rPr>
          <w:rFonts w:ascii="Arial" w:hAnsi="Arial" w:cs="Arial"/>
          <w:shd w:val="clear" w:color="auto" w:fill="FFFFFF"/>
          <w:lang w:val="fr-CH"/>
        </w:rPr>
        <w:t>ou directement à</w:t>
      </w:r>
      <w:r w:rsidRPr="008C763C">
        <w:rPr>
          <w:rFonts w:ascii="Arial" w:hAnsi="Arial" w:cs="Arial"/>
          <w:color w:val="4F81BD" w:themeColor="accent1"/>
          <w:shd w:val="clear" w:color="auto" w:fill="FFFFFF"/>
          <w:lang w:val="fr-CH"/>
        </w:rPr>
        <w:t xml:space="preserve">: </w:t>
      </w:r>
      <w:hyperlink r:id="rId14" w:history="1">
        <w:r w:rsidRPr="008C763C">
          <w:rPr>
            <w:rStyle w:val="Lienhypertexte"/>
            <w:rFonts w:ascii="Arial" w:hAnsi="Arial" w:cs="Arial"/>
            <w:color w:val="0000FF"/>
            <w:shd w:val="clear" w:color="auto" w:fill="FFFFFF"/>
            <w:lang w:val="fr-CH"/>
          </w:rPr>
          <w:t>angelika.walde@gmail.com</w:t>
        </w:r>
      </w:hyperlink>
      <w:r w:rsidRPr="008C763C">
        <w:rPr>
          <w:rFonts w:ascii="Arial" w:hAnsi="Arial" w:cs="Arial"/>
          <w:color w:val="0000FF"/>
          <w:shd w:val="clear" w:color="auto" w:fill="FFFFFF"/>
          <w:lang w:val="fr-CH"/>
        </w:rPr>
        <w:t xml:space="preserve"> </w:t>
      </w:r>
    </w:p>
    <w:p w:rsidR="00DB3F19" w:rsidRPr="00DB3F19" w:rsidRDefault="00DB3F19" w:rsidP="00DB3F19">
      <w:pPr>
        <w:shd w:val="clear" w:color="auto" w:fill="CCFFCC"/>
        <w:spacing w:after="60"/>
        <w:ind w:right="278"/>
        <w:rPr>
          <w:rFonts w:ascii="Arial" w:hAnsi="Arial" w:cs="Arial"/>
          <w:b/>
          <w:u w:val="single"/>
        </w:rPr>
      </w:pPr>
      <w:r w:rsidRPr="00DB3F19">
        <w:rPr>
          <w:rFonts w:ascii="Arial" w:hAnsi="Arial" w:cs="Arial"/>
          <w:b/>
          <w:u w:val="single"/>
        </w:rPr>
        <w:t>Aide lors de l’excursion</w:t>
      </w:r>
    </w:p>
    <w:p w:rsidR="00C33F63" w:rsidRPr="00DB3F19" w:rsidRDefault="00DB3F19" w:rsidP="00DB3F19">
      <w:pPr>
        <w:rPr>
          <w:rFonts w:ascii="Arial" w:hAnsi="Arial" w:cs="Arial"/>
        </w:rPr>
      </w:pPr>
      <w:proofErr w:type="spellStart"/>
      <w:r w:rsidRPr="00DB3F19">
        <w:rPr>
          <w:rFonts w:ascii="Arial" w:hAnsi="Arial" w:cs="Arial"/>
        </w:rPr>
        <w:t>Inner</w:t>
      </w:r>
      <w:proofErr w:type="spellEnd"/>
      <w:r w:rsidRPr="00DB3F19">
        <w:rPr>
          <w:rFonts w:ascii="Arial" w:hAnsi="Arial" w:cs="Arial"/>
        </w:rPr>
        <w:t xml:space="preserve"> Wheel organise, finance et soutient par une aide pratique une excursion lors du camp. La sortie ne doit pas être compliquée mais doit surtout être adaptée aux désirs des enfants et les amuser. Environs 10 dames (et messieurs) d’IW pouvant aider sont recherchés.</w:t>
      </w:r>
    </w:p>
    <w:sectPr w:rsidR="00C33F63" w:rsidRPr="00DB3F19" w:rsidSect="003D0918">
      <w:headerReference w:type="default" r:id="rId15"/>
      <w:pgSz w:w="11906" w:h="16838"/>
      <w:pgMar w:top="568" w:right="1417" w:bottom="426" w:left="1417" w:header="427" w:footer="5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04F" w:rsidRDefault="00B3404F" w:rsidP="00EB4DE6">
      <w:r>
        <w:separator/>
      </w:r>
    </w:p>
  </w:endnote>
  <w:endnote w:type="continuationSeparator" w:id="0">
    <w:p w:rsidR="00B3404F" w:rsidRDefault="00B3404F" w:rsidP="00EB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04F" w:rsidRDefault="00B3404F" w:rsidP="00EB4DE6">
      <w:r>
        <w:separator/>
      </w:r>
    </w:p>
  </w:footnote>
  <w:footnote w:type="continuationSeparator" w:id="0">
    <w:p w:rsidR="00B3404F" w:rsidRDefault="00B3404F" w:rsidP="00EB4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2EB" w:rsidRPr="00716E08" w:rsidRDefault="00B272EB" w:rsidP="00665055">
    <w:pPr>
      <w:pStyle w:val="En-tte"/>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81.2pt;height:78.7pt" o:bullet="t">
        <v:imagedata r:id="rId1" o:title="IW-logo-blue-yellow"/>
      </v:shape>
    </w:pict>
  </w:numPicBullet>
  <w:abstractNum w:abstractNumId="0">
    <w:nsid w:val="0E4361DA"/>
    <w:multiLevelType w:val="hybridMultilevel"/>
    <w:tmpl w:val="CA56F180"/>
    <w:lvl w:ilvl="0" w:tplc="D0BEC194">
      <w:start w:val="2"/>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17EE2FDB"/>
    <w:multiLevelType w:val="hybridMultilevel"/>
    <w:tmpl w:val="482AE3D4"/>
    <w:lvl w:ilvl="0" w:tplc="606C784E">
      <w:start w:val="1"/>
      <w:numFmt w:val="bullet"/>
      <w:lvlText w:val=""/>
      <w:lvlPicBulletId w:val="0"/>
      <w:lvlJc w:val="left"/>
      <w:pPr>
        <w:ind w:left="1004" w:hanging="360"/>
      </w:pPr>
      <w:rPr>
        <w:rFonts w:ascii="Symbol" w:hAnsi="Symbol" w:hint="default"/>
        <w:color w:val="auto"/>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2">
    <w:nsid w:val="18EB188D"/>
    <w:multiLevelType w:val="hybridMultilevel"/>
    <w:tmpl w:val="072EC27A"/>
    <w:lvl w:ilvl="0" w:tplc="062E9582">
      <w:start w:val="1"/>
      <w:numFmt w:val="decimal"/>
      <w:lvlText w:val="%1."/>
      <w:lvlJc w:val="left"/>
      <w:pPr>
        <w:ind w:left="750" w:hanging="39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3">
    <w:nsid w:val="254C1ABE"/>
    <w:multiLevelType w:val="hybridMultilevel"/>
    <w:tmpl w:val="5C5ED4AE"/>
    <w:lvl w:ilvl="0" w:tplc="0807000F">
      <w:start w:val="1"/>
      <w:numFmt w:val="decimal"/>
      <w:lvlText w:val="%1."/>
      <w:lvlJc w:val="left"/>
      <w:pPr>
        <w:ind w:left="720" w:hanging="360"/>
      </w:pPr>
      <w:rPr>
        <w:rFonts w:cs="Times New Roman" w:hint="default"/>
      </w:rPr>
    </w:lvl>
    <w:lvl w:ilvl="1" w:tplc="08070019">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4">
    <w:nsid w:val="2CFF5E9F"/>
    <w:multiLevelType w:val="hybridMultilevel"/>
    <w:tmpl w:val="0B143D2A"/>
    <w:lvl w:ilvl="0" w:tplc="3776FB36">
      <w:start w:val="6"/>
      <w:numFmt w:val="bullet"/>
      <w:lvlText w:val="-"/>
      <w:lvlJc w:val="left"/>
      <w:pPr>
        <w:ind w:left="924" w:hanging="360"/>
      </w:pPr>
      <w:rPr>
        <w:rFonts w:ascii="Calibri" w:eastAsia="Times New Roman" w:hAnsi="Calibri" w:hint="default"/>
      </w:rPr>
    </w:lvl>
    <w:lvl w:ilvl="1" w:tplc="08070003" w:tentative="1">
      <w:start w:val="1"/>
      <w:numFmt w:val="bullet"/>
      <w:lvlText w:val="o"/>
      <w:lvlJc w:val="left"/>
      <w:pPr>
        <w:ind w:left="1644" w:hanging="360"/>
      </w:pPr>
      <w:rPr>
        <w:rFonts w:ascii="Courier New" w:hAnsi="Courier New" w:hint="default"/>
      </w:rPr>
    </w:lvl>
    <w:lvl w:ilvl="2" w:tplc="08070005" w:tentative="1">
      <w:start w:val="1"/>
      <w:numFmt w:val="bullet"/>
      <w:lvlText w:val=""/>
      <w:lvlJc w:val="left"/>
      <w:pPr>
        <w:ind w:left="2364" w:hanging="360"/>
      </w:pPr>
      <w:rPr>
        <w:rFonts w:ascii="Wingdings" w:hAnsi="Wingdings" w:hint="default"/>
      </w:rPr>
    </w:lvl>
    <w:lvl w:ilvl="3" w:tplc="08070001" w:tentative="1">
      <w:start w:val="1"/>
      <w:numFmt w:val="bullet"/>
      <w:lvlText w:val=""/>
      <w:lvlJc w:val="left"/>
      <w:pPr>
        <w:ind w:left="3084" w:hanging="360"/>
      </w:pPr>
      <w:rPr>
        <w:rFonts w:ascii="Symbol" w:hAnsi="Symbol" w:hint="default"/>
      </w:rPr>
    </w:lvl>
    <w:lvl w:ilvl="4" w:tplc="08070003" w:tentative="1">
      <w:start w:val="1"/>
      <w:numFmt w:val="bullet"/>
      <w:lvlText w:val="o"/>
      <w:lvlJc w:val="left"/>
      <w:pPr>
        <w:ind w:left="3804" w:hanging="360"/>
      </w:pPr>
      <w:rPr>
        <w:rFonts w:ascii="Courier New" w:hAnsi="Courier New" w:hint="default"/>
      </w:rPr>
    </w:lvl>
    <w:lvl w:ilvl="5" w:tplc="08070005" w:tentative="1">
      <w:start w:val="1"/>
      <w:numFmt w:val="bullet"/>
      <w:lvlText w:val=""/>
      <w:lvlJc w:val="left"/>
      <w:pPr>
        <w:ind w:left="4524" w:hanging="360"/>
      </w:pPr>
      <w:rPr>
        <w:rFonts w:ascii="Wingdings" w:hAnsi="Wingdings" w:hint="default"/>
      </w:rPr>
    </w:lvl>
    <w:lvl w:ilvl="6" w:tplc="08070001" w:tentative="1">
      <w:start w:val="1"/>
      <w:numFmt w:val="bullet"/>
      <w:lvlText w:val=""/>
      <w:lvlJc w:val="left"/>
      <w:pPr>
        <w:ind w:left="5244" w:hanging="360"/>
      </w:pPr>
      <w:rPr>
        <w:rFonts w:ascii="Symbol" w:hAnsi="Symbol" w:hint="default"/>
      </w:rPr>
    </w:lvl>
    <w:lvl w:ilvl="7" w:tplc="08070003" w:tentative="1">
      <w:start w:val="1"/>
      <w:numFmt w:val="bullet"/>
      <w:lvlText w:val="o"/>
      <w:lvlJc w:val="left"/>
      <w:pPr>
        <w:ind w:left="5964" w:hanging="360"/>
      </w:pPr>
      <w:rPr>
        <w:rFonts w:ascii="Courier New" w:hAnsi="Courier New" w:hint="default"/>
      </w:rPr>
    </w:lvl>
    <w:lvl w:ilvl="8" w:tplc="08070005" w:tentative="1">
      <w:start w:val="1"/>
      <w:numFmt w:val="bullet"/>
      <w:lvlText w:val=""/>
      <w:lvlJc w:val="left"/>
      <w:pPr>
        <w:ind w:left="6684" w:hanging="360"/>
      </w:pPr>
      <w:rPr>
        <w:rFonts w:ascii="Wingdings" w:hAnsi="Wingdings" w:hint="default"/>
      </w:rPr>
    </w:lvl>
  </w:abstractNum>
  <w:abstractNum w:abstractNumId="5">
    <w:nsid w:val="42C665D6"/>
    <w:multiLevelType w:val="hybridMultilevel"/>
    <w:tmpl w:val="37984970"/>
    <w:lvl w:ilvl="0" w:tplc="606C784E">
      <w:start w:val="1"/>
      <w:numFmt w:val="bullet"/>
      <w:lvlText w:val=""/>
      <w:lvlPicBulletId w:val="0"/>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438F11E7"/>
    <w:multiLevelType w:val="hybridMultilevel"/>
    <w:tmpl w:val="6A8C0E94"/>
    <w:lvl w:ilvl="0" w:tplc="332696EC">
      <w:start w:val="2"/>
      <w:numFmt w:val="bullet"/>
      <w:lvlText w:val="-"/>
      <w:lvlJc w:val="left"/>
      <w:pPr>
        <w:ind w:left="930" w:hanging="360"/>
      </w:pPr>
      <w:rPr>
        <w:rFonts w:ascii="Calibri" w:eastAsia="Times New Roman" w:hAnsi="Calibri" w:hint="default"/>
      </w:rPr>
    </w:lvl>
    <w:lvl w:ilvl="1" w:tplc="100C0003" w:tentative="1">
      <w:start w:val="1"/>
      <w:numFmt w:val="bullet"/>
      <w:lvlText w:val="o"/>
      <w:lvlJc w:val="left"/>
      <w:pPr>
        <w:ind w:left="1650" w:hanging="360"/>
      </w:pPr>
      <w:rPr>
        <w:rFonts w:ascii="Courier New" w:hAnsi="Courier New" w:hint="default"/>
      </w:rPr>
    </w:lvl>
    <w:lvl w:ilvl="2" w:tplc="100C0005" w:tentative="1">
      <w:start w:val="1"/>
      <w:numFmt w:val="bullet"/>
      <w:lvlText w:val=""/>
      <w:lvlJc w:val="left"/>
      <w:pPr>
        <w:ind w:left="2370" w:hanging="360"/>
      </w:pPr>
      <w:rPr>
        <w:rFonts w:ascii="Wingdings" w:hAnsi="Wingdings" w:hint="default"/>
      </w:rPr>
    </w:lvl>
    <w:lvl w:ilvl="3" w:tplc="100C0001" w:tentative="1">
      <w:start w:val="1"/>
      <w:numFmt w:val="bullet"/>
      <w:lvlText w:val=""/>
      <w:lvlJc w:val="left"/>
      <w:pPr>
        <w:ind w:left="3090" w:hanging="360"/>
      </w:pPr>
      <w:rPr>
        <w:rFonts w:ascii="Symbol" w:hAnsi="Symbol" w:hint="default"/>
      </w:rPr>
    </w:lvl>
    <w:lvl w:ilvl="4" w:tplc="100C0003" w:tentative="1">
      <w:start w:val="1"/>
      <w:numFmt w:val="bullet"/>
      <w:lvlText w:val="o"/>
      <w:lvlJc w:val="left"/>
      <w:pPr>
        <w:ind w:left="3810" w:hanging="360"/>
      </w:pPr>
      <w:rPr>
        <w:rFonts w:ascii="Courier New" w:hAnsi="Courier New" w:hint="default"/>
      </w:rPr>
    </w:lvl>
    <w:lvl w:ilvl="5" w:tplc="100C0005" w:tentative="1">
      <w:start w:val="1"/>
      <w:numFmt w:val="bullet"/>
      <w:lvlText w:val=""/>
      <w:lvlJc w:val="left"/>
      <w:pPr>
        <w:ind w:left="4530" w:hanging="360"/>
      </w:pPr>
      <w:rPr>
        <w:rFonts w:ascii="Wingdings" w:hAnsi="Wingdings" w:hint="default"/>
      </w:rPr>
    </w:lvl>
    <w:lvl w:ilvl="6" w:tplc="100C0001" w:tentative="1">
      <w:start w:val="1"/>
      <w:numFmt w:val="bullet"/>
      <w:lvlText w:val=""/>
      <w:lvlJc w:val="left"/>
      <w:pPr>
        <w:ind w:left="5250" w:hanging="360"/>
      </w:pPr>
      <w:rPr>
        <w:rFonts w:ascii="Symbol" w:hAnsi="Symbol" w:hint="default"/>
      </w:rPr>
    </w:lvl>
    <w:lvl w:ilvl="7" w:tplc="100C0003" w:tentative="1">
      <w:start w:val="1"/>
      <w:numFmt w:val="bullet"/>
      <w:lvlText w:val="o"/>
      <w:lvlJc w:val="left"/>
      <w:pPr>
        <w:ind w:left="5970" w:hanging="360"/>
      </w:pPr>
      <w:rPr>
        <w:rFonts w:ascii="Courier New" w:hAnsi="Courier New" w:hint="default"/>
      </w:rPr>
    </w:lvl>
    <w:lvl w:ilvl="8" w:tplc="100C0005" w:tentative="1">
      <w:start w:val="1"/>
      <w:numFmt w:val="bullet"/>
      <w:lvlText w:val=""/>
      <w:lvlJc w:val="left"/>
      <w:pPr>
        <w:ind w:left="6690" w:hanging="360"/>
      </w:pPr>
      <w:rPr>
        <w:rFonts w:ascii="Wingdings" w:hAnsi="Wingdings" w:hint="default"/>
      </w:rPr>
    </w:lvl>
  </w:abstractNum>
  <w:abstractNum w:abstractNumId="7">
    <w:nsid w:val="6EFC0BBD"/>
    <w:multiLevelType w:val="hybridMultilevel"/>
    <w:tmpl w:val="9D985912"/>
    <w:lvl w:ilvl="0" w:tplc="8E3C0C02">
      <w:start w:val="1"/>
      <w:numFmt w:val="decimal"/>
      <w:lvlText w:val="%1."/>
      <w:lvlJc w:val="left"/>
      <w:pPr>
        <w:ind w:left="750" w:hanging="39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8">
    <w:nsid w:val="715E6B81"/>
    <w:multiLevelType w:val="hybridMultilevel"/>
    <w:tmpl w:val="0B98002C"/>
    <w:lvl w:ilvl="0" w:tplc="606C784E">
      <w:start w:val="1"/>
      <w:numFmt w:val="bullet"/>
      <w:lvlText w:val=""/>
      <w:lvlPicBulletId w:val="0"/>
      <w:lvlJc w:val="left"/>
      <w:pPr>
        <w:ind w:left="1080" w:hanging="360"/>
      </w:pPr>
      <w:rPr>
        <w:rFonts w:ascii="Symbol" w:hAnsi="Symbol" w:hint="default"/>
        <w:color w:val="auto"/>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9">
    <w:nsid w:val="760C0E46"/>
    <w:multiLevelType w:val="hybridMultilevel"/>
    <w:tmpl w:val="4AA614CA"/>
    <w:lvl w:ilvl="0" w:tplc="76E47120">
      <w:start w:val="6"/>
      <w:numFmt w:val="bullet"/>
      <w:lvlText w:val="-"/>
      <w:lvlJc w:val="left"/>
      <w:pPr>
        <w:ind w:left="924" w:hanging="360"/>
      </w:pPr>
      <w:rPr>
        <w:rFonts w:ascii="Calibri" w:eastAsia="Times New Roman" w:hAnsi="Calibri" w:hint="default"/>
      </w:rPr>
    </w:lvl>
    <w:lvl w:ilvl="1" w:tplc="08070003" w:tentative="1">
      <w:start w:val="1"/>
      <w:numFmt w:val="bullet"/>
      <w:lvlText w:val="o"/>
      <w:lvlJc w:val="left"/>
      <w:pPr>
        <w:ind w:left="1644" w:hanging="360"/>
      </w:pPr>
      <w:rPr>
        <w:rFonts w:ascii="Courier New" w:hAnsi="Courier New" w:hint="default"/>
      </w:rPr>
    </w:lvl>
    <w:lvl w:ilvl="2" w:tplc="08070005" w:tentative="1">
      <w:start w:val="1"/>
      <w:numFmt w:val="bullet"/>
      <w:lvlText w:val=""/>
      <w:lvlJc w:val="left"/>
      <w:pPr>
        <w:ind w:left="2364" w:hanging="360"/>
      </w:pPr>
      <w:rPr>
        <w:rFonts w:ascii="Wingdings" w:hAnsi="Wingdings" w:hint="default"/>
      </w:rPr>
    </w:lvl>
    <w:lvl w:ilvl="3" w:tplc="08070001" w:tentative="1">
      <w:start w:val="1"/>
      <w:numFmt w:val="bullet"/>
      <w:lvlText w:val=""/>
      <w:lvlJc w:val="left"/>
      <w:pPr>
        <w:ind w:left="3084" w:hanging="360"/>
      </w:pPr>
      <w:rPr>
        <w:rFonts w:ascii="Symbol" w:hAnsi="Symbol" w:hint="default"/>
      </w:rPr>
    </w:lvl>
    <w:lvl w:ilvl="4" w:tplc="08070003" w:tentative="1">
      <w:start w:val="1"/>
      <w:numFmt w:val="bullet"/>
      <w:lvlText w:val="o"/>
      <w:lvlJc w:val="left"/>
      <w:pPr>
        <w:ind w:left="3804" w:hanging="360"/>
      </w:pPr>
      <w:rPr>
        <w:rFonts w:ascii="Courier New" w:hAnsi="Courier New" w:hint="default"/>
      </w:rPr>
    </w:lvl>
    <w:lvl w:ilvl="5" w:tplc="08070005" w:tentative="1">
      <w:start w:val="1"/>
      <w:numFmt w:val="bullet"/>
      <w:lvlText w:val=""/>
      <w:lvlJc w:val="left"/>
      <w:pPr>
        <w:ind w:left="4524" w:hanging="360"/>
      </w:pPr>
      <w:rPr>
        <w:rFonts w:ascii="Wingdings" w:hAnsi="Wingdings" w:hint="default"/>
      </w:rPr>
    </w:lvl>
    <w:lvl w:ilvl="6" w:tplc="08070001" w:tentative="1">
      <w:start w:val="1"/>
      <w:numFmt w:val="bullet"/>
      <w:lvlText w:val=""/>
      <w:lvlJc w:val="left"/>
      <w:pPr>
        <w:ind w:left="5244" w:hanging="360"/>
      </w:pPr>
      <w:rPr>
        <w:rFonts w:ascii="Symbol" w:hAnsi="Symbol" w:hint="default"/>
      </w:rPr>
    </w:lvl>
    <w:lvl w:ilvl="7" w:tplc="08070003" w:tentative="1">
      <w:start w:val="1"/>
      <w:numFmt w:val="bullet"/>
      <w:lvlText w:val="o"/>
      <w:lvlJc w:val="left"/>
      <w:pPr>
        <w:ind w:left="5964" w:hanging="360"/>
      </w:pPr>
      <w:rPr>
        <w:rFonts w:ascii="Courier New" w:hAnsi="Courier New" w:hint="default"/>
      </w:rPr>
    </w:lvl>
    <w:lvl w:ilvl="8" w:tplc="08070005" w:tentative="1">
      <w:start w:val="1"/>
      <w:numFmt w:val="bullet"/>
      <w:lvlText w:val=""/>
      <w:lvlJc w:val="left"/>
      <w:pPr>
        <w:ind w:left="6684" w:hanging="360"/>
      </w:pPr>
      <w:rPr>
        <w:rFonts w:ascii="Wingdings" w:hAnsi="Wingdings" w:hint="default"/>
      </w:rPr>
    </w:lvl>
  </w:abstractNum>
  <w:num w:numId="1">
    <w:abstractNumId w:val="3"/>
  </w:num>
  <w:num w:numId="2">
    <w:abstractNumId w:val="9"/>
  </w:num>
  <w:num w:numId="3">
    <w:abstractNumId w:val="4"/>
  </w:num>
  <w:num w:numId="4">
    <w:abstractNumId w:val="6"/>
  </w:num>
  <w:num w:numId="5">
    <w:abstractNumId w:val="7"/>
  </w:num>
  <w:num w:numId="6">
    <w:abstractNumId w:val="2"/>
  </w:num>
  <w:num w:numId="7">
    <w:abstractNumId w:val="0"/>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0B2"/>
    <w:rsid w:val="00010CEA"/>
    <w:rsid w:val="00013495"/>
    <w:rsid w:val="00026E18"/>
    <w:rsid w:val="00050FEB"/>
    <w:rsid w:val="00054E45"/>
    <w:rsid w:val="000606BB"/>
    <w:rsid w:val="000733FB"/>
    <w:rsid w:val="000913C3"/>
    <w:rsid w:val="000947CF"/>
    <w:rsid w:val="000A7098"/>
    <w:rsid w:val="000B3050"/>
    <w:rsid w:val="000B5710"/>
    <w:rsid w:val="00122F05"/>
    <w:rsid w:val="0012400C"/>
    <w:rsid w:val="00137C4F"/>
    <w:rsid w:val="00144148"/>
    <w:rsid w:val="00190A34"/>
    <w:rsid w:val="001A6C8D"/>
    <w:rsid w:val="001C1C82"/>
    <w:rsid w:val="001C216B"/>
    <w:rsid w:val="001C6BE6"/>
    <w:rsid w:val="001E1331"/>
    <w:rsid w:val="001E4C29"/>
    <w:rsid w:val="001F2339"/>
    <w:rsid w:val="0021313E"/>
    <w:rsid w:val="00225E2A"/>
    <w:rsid w:val="00226E24"/>
    <w:rsid w:val="002306AD"/>
    <w:rsid w:val="00232B21"/>
    <w:rsid w:val="0024054C"/>
    <w:rsid w:val="0024583D"/>
    <w:rsid w:val="002526B2"/>
    <w:rsid w:val="00256616"/>
    <w:rsid w:val="00263685"/>
    <w:rsid w:val="002849DC"/>
    <w:rsid w:val="00291293"/>
    <w:rsid w:val="002937F1"/>
    <w:rsid w:val="002A1C6D"/>
    <w:rsid w:val="002A4E75"/>
    <w:rsid w:val="002B0343"/>
    <w:rsid w:val="002B2AE7"/>
    <w:rsid w:val="002B615E"/>
    <w:rsid w:val="002B6FF9"/>
    <w:rsid w:val="002C6772"/>
    <w:rsid w:val="002D58FB"/>
    <w:rsid w:val="002D70A5"/>
    <w:rsid w:val="002E289F"/>
    <w:rsid w:val="002E2965"/>
    <w:rsid w:val="002E74F0"/>
    <w:rsid w:val="002F347B"/>
    <w:rsid w:val="002F58A0"/>
    <w:rsid w:val="00314D11"/>
    <w:rsid w:val="00342AC5"/>
    <w:rsid w:val="003637B1"/>
    <w:rsid w:val="0036690C"/>
    <w:rsid w:val="00385CB9"/>
    <w:rsid w:val="003C62D5"/>
    <w:rsid w:val="003D0918"/>
    <w:rsid w:val="003D4A8F"/>
    <w:rsid w:val="003D7EF6"/>
    <w:rsid w:val="00402390"/>
    <w:rsid w:val="00404C61"/>
    <w:rsid w:val="00414F3C"/>
    <w:rsid w:val="00432797"/>
    <w:rsid w:val="0043667A"/>
    <w:rsid w:val="00444795"/>
    <w:rsid w:val="0044494D"/>
    <w:rsid w:val="00456697"/>
    <w:rsid w:val="00467E00"/>
    <w:rsid w:val="004701FC"/>
    <w:rsid w:val="00472EE7"/>
    <w:rsid w:val="004B4D64"/>
    <w:rsid w:val="004C5616"/>
    <w:rsid w:val="004D20B2"/>
    <w:rsid w:val="004E69BB"/>
    <w:rsid w:val="00502954"/>
    <w:rsid w:val="0051167A"/>
    <w:rsid w:val="00526ECD"/>
    <w:rsid w:val="005549C3"/>
    <w:rsid w:val="005905BA"/>
    <w:rsid w:val="00596785"/>
    <w:rsid w:val="0059770D"/>
    <w:rsid w:val="005A3EE5"/>
    <w:rsid w:val="005C24DC"/>
    <w:rsid w:val="005E3BEC"/>
    <w:rsid w:val="00604C41"/>
    <w:rsid w:val="00611C79"/>
    <w:rsid w:val="00620622"/>
    <w:rsid w:val="0064055D"/>
    <w:rsid w:val="00654BFE"/>
    <w:rsid w:val="00665055"/>
    <w:rsid w:val="00675979"/>
    <w:rsid w:val="00676202"/>
    <w:rsid w:val="006871DA"/>
    <w:rsid w:val="006A5C6C"/>
    <w:rsid w:val="006C6827"/>
    <w:rsid w:val="006C7A68"/>
    <w:rsid w:val="006D17F7"/>
    <w:rsid w:val="006D606D"/>
    <w:rsid w:val="006E7942"/>
    <w:rsid w:val="00716E08"/>
    <w:rsid w:val="00722B36"/>
    <w:rsid w:val="00726D90"/>
    <w:rsid w:val="0073297A"/>
    <w:rsid w:val="00735544"/>
    <w:rsid w:val="0073698A"/>
    <w:rsid w:val="00761940"/>
    <w:rsid w:val="00793039"/>
    <w:rsid w:val="007A3692"/>
    <w:rsid w:val="007C5A95"/>
    <w:rsid w:val="007E6799"/>
    <w:rsid w:val="007F64D0"/>
    <w:rsid w:val="00801AB9"/>
    <w:rsid w:val="008106BE"/>
    <w:rsid w:val="00811241"/>
    <w:rsid w:val="00814426"/>
    <w:rsid w:val="00835672"/>
    <w:rsid w:val="00866374"/>
    <w:rsid w:val="00871918"/>
    <w:rsid w:val="00872596"/>
    <w:rsid w:val="008753CF"/>
    <w:rsid w:val="00884D6A"/>
    <w:rsid w:val="008854F2"/>
    <w:rsid w:val="008A6516"/>
    <w:rsid w:val="008B10DA"/>
    <w:rsid w:val="008B4C52"/>
    <w:rsid w:val="008B4C99"/>
    <w:rsid w:val="008C763C"/>
    <w:rsid w:val="008D432B"/>
    <w:rsid w:val="008D4C13"/>
    <w:rsid w:val="008E1D01"/>
    <w:rsid w:val="008E2AC4"/>
    <w:rsid w:val="00904482"/>
    <w:rsid w:val="00904B0A"/>
    <w:rsid w:val="00907444"/>
    <w:rsid w:val="00916B41"/>
    <w:rsid w:val="00967734"/>
    <w:rsid w:val="00975996"/>
    <w:rsid w:val="009900DE"/>
    <w:rsid w:val="009A0A72"/>
    <w:rsid w:val="009A7352"/>
    <w:rsid w:val="009A7531"/>
    <w:rsid w:val="009A7E8F"/>
    <w:rsid w:val="009B15C5"/>
    <w:rsid w:val="009C72C8"/>
    <w:rsid w:val="009D4618"/>
    <w:rsid w:val="009E16AF"/>
    <w:rsid w:val="009E554B"/>
    <w:rsid w:val="009F2842"/>
    <w:rsid w:val="009F2B16"/>
    <w:rsid w:val="009F3B04"/>
    <w:rsid w:val="00A02A9F"/>
    <w:rsid w:val="00A03525"/>
    <w:rsid w:val="00A11250"/>
    <w:rsid w:val="00A15E18"/>
    <w:rsid w:val="00A20BA4"/>
    <w:rsid w:val="00A236C1"/>
    <w:rsid w:val="00A27947"/>
    <w:rsid w:val="00A27BF7"/>
    <w:rsid w:val="00A76641"/>
    <w:rsid w:val="00A80714"/>
    <w:rsid w:val="00AA5DEB"/>
    <w:rsid w:val="00AC7C9E"/>
    <w:rsid w:val="00AE0433"/>
    <w:rsid w:val="00AE16B3"/>
    <w:rsid w:val="00AF17EF"/>
    <w:rsid w:val="00AF1BF1"/>
    <w:rsid w:val="00AF22EF"/>
    <w:rsid w:val="00AF3A79"/>
    <w:rsid w:val="00AF6C83"/>
    <w:rsid w:val="00B051FD"/>
    <w:rsid w:val="00B272EB"/>
    <w:rsid w:val="00B3187F"/>
    <w:rsid w:val="00B3404F"/>
    <w:rsid w:val="00B47400"/>
    <w:rsid w:val="00B664FB"/>
    <w:rsid w:val="00B963F9"/>
    <w:rsid w:val="00BA0A73"/>
    <w:rsid w:val="00BA19DB"/>
    <w:rsid w:val="00BC0D47"/>
    <w:rsid w:val="00BD00AB"/>
    <w:rsid w:val="00BD45D4"/>
    <w:rsid w:val="00BE0256"/>
    <w:rsid w:val="00BE539A"/>
    <w:rsid w:val="00C010D4"/>
    <w:rsid w:val="00C02668"/>
    <w:rsid w:val="00C16DF8"/>
    <w:rsid w:val="00C17C62"/>
    <w:rsid w:val="00C27454"/>
    <w:rsid w:val="00C33F63"/>
    <w:rsid w:val="00C70D83"/>
    <w:rsid w:val="00C74F12"/>
    <w:rsid w:val="00C8154D"/>
    <w:rsid w:val="00C81E7F"/>
    <w:rsid w:val="00C82FCD"/>
    <w:rsid w:val="00C906AF"/>
    <w:rsid w:val="00C91CBB"/>
    <w:rsid w:val="00C973BF"/>
    <w:rsid w:val="00CB4B86"/>
    <w:rsid w:val="00CC7EAA"/>
    <w:rsid w:val="00CD482E"/>
    <w:rsid w:val="00CD4F15"/>
    <w:rsid w:val="00CD5ED1"/>
    <w:rsid w:val="00CE72DA"/>
    <w:rsid w:val="00CF13C1"/>
    <w:rsid w:val="00D062B7"/>
    <w:rsid w:val="00D0681A"/>
    <w:rsid w:val="00D16978"/>
    <w:rsid w:val="00D241D2"/>
    <w:rsid w:val="00D26514"/>
    <w:rsid w:val="00D32A9E"/>
    <w:rsid w:val="00D365C1"/>
    <w:rsid w:val="00D36927"/>
    <w:rsid w:val="00D52A55"/>
    <w:rsid w:val="00D547DD"/>
    <w:rsid w:val="00D54E08"/>
    <w:rsid w:val="00D713BF"/>
    <w:rsid w:val="00D849D2"/>
    <w:rsid w:val="00D9715F"/>
    <w:rsid w:val="00DA452C"/>
    <w:rsid w:val="00DB3F19"/>
    <w:rsid w:val="00DF5597"/>
    <w:rsid w:val="00DF5628"/>
    <w:rsid w:val="00DF6E43"/>
    <w:rsid w:val="00E01BA5"/>
    <w:rsid w:val="00E1435C"/>
    <w:rsid w:val="00E208D1"/>
    <w:rsid w:val="00E26D13"/>
    <w:rsid w:val="00E32883"/>
    <w:rsid w:val="00E44ED2"/>
    <w:rsid w:val="00EA04D2"/>
    <w:rsid w:val="00EA5AE3"/>
    <w:rsid w:val="00EB45B3"/>
    <w:rsid w:val="00EB4DE6"/>
    <w:rsid w:val="00EC28D6"/>
    <w:rsid w:val="00F054E9"/>
    <w:rsid w:val="00F15C88"/>
    <w:rsid w:val="00F23520"/>
    <w:rsid w:val="00F2756A"/>
    <w:rsid w:val="00F27D14"/>
    <w:rsid w:val="00F40E73"/>
    <w:rsid w:val="00F66D6C"/>
    <w:rsid w:val="00F71395"/>
    <w:rsid w:val="00F82533"/>
    <w:rsid w:val="00F83501"/>
    <w:rsid w:val="00F8707E"/>
    <w:rsid w:val="00F87C88"/>
    <w:rsid w:val="00FA1DDA"/>
    <w:rsid w:val="00FA785A"/>
    <w:rsid w:val="00FC083B"/>
    <w:rsid w:val="00FD2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54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B2"/>
    <w:rPr>
      <w:sz w:val="22"/>
      <w:szCs w:val="22"/>
      <w:lang w:val="de-CH" w:eastAsia="en-US"/>
    </w:rPr>
  </w:style>
  <w:style w:type="paragraph" w:styleId="Titre1">
    <w:name w:val="heading 1"/>
    <w:basedOn w:val="Normal"/>
    <w:next w:val="Normal"/>
    <w:link w:val="Titre1Car"/>
    <w:uiPriority w:val="99"/>
    <w:qFormat/>
    <w:rsid w:val="004D20B2"/>
    <w:pPr>
      <w:keepNext/>
      <w:outlineLvl w:val="0"/>
    </w:pPr>
    <w:rPr>
      <w:rFonts w:ascii="Arial" w:hAnsi="Arial"/>
      <w:b/>
      <w:bCs/>
      <w:sz w:val="20"/>
      <w:szCs w:val="20"/>
      <w:lang w:val="en-US" w:eastAsia="de-DE"/>
    </w:rPr>
  </w:style>
  <w:style w:type="paragraph" w:styleId="Titre2">
    <w:name w:val="heading 2"/>
    <w:basedOn w:val="Normal"/>
    <w:next w:val="Normal"/>
    <w:link w:val="Titre2Car"/>
    <w:uiPriority w:val="99"/>
    <w:qFormat/>
    <w:rsid w:val="004D20B2"/>
    <w:pPr>
      <w:keepNext/>
      <w:outlineLvl w:val="1"/>
    </w:pPr>
    <w:rPr>
      <w:rFonts w:ascii="Arial" w:hAnsi="Arial"/>
      <w:sz w:val="20"/>
      <w:szCs w:val="20"/>
      <w:u w:val="single"/>
      <w:lang w:val="en-US"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4D20B2"/>
    <w:rPr>
      <w:rFonts w:ascii="Arial" w:hAnsi="Arial" w:cs="Times New Roman"/>
      <w:b/>
      <w:sz w:val="20"/>
      <w:lang w:eastAsia="de-DE"/>
    </w:rPr>
  </w:style>
  <w:style w:type="character" w:customStyle="1" w:styleId="Titre2Car">
    <w:name w:val="Titre 2 Car"/>
    <w:link w:val="Titre2"/>
    <w:uiPriority w:val="99"/>
    <w:locked/>
    <w:rsid w:val="004D20B2"/>
    <w:rPr>
      <w:rFonts w:ascii="Arial" w:hAnsi="Arial" w:cs="Times New Roman"/>
      <w:sz w:val="20"/>
      <w:u w:val="single"/>
      <w:lang w:eastAsia="de-DE"/>
    </w:rPr>
  </w:style>
  <w:style w:type="paragraph" w:styleId="Paragraphedeliste">
    <w:name w:val="List Paragraph"/>
    <w:basedOn w:val="Normal"/>
    <w:uiPriority w:val="99"/>
    <w:qFormat/>
    <w:rsid w:val="004D20B2"/>
    <w:pPr>
      <w:ind w:left="720"/>
      <w:contextualSpacing/>
    </w:pPr>
  </w:style>
  <w:style w:type="paragraph" w:styleId="Textedebulles">
    <w:name w:val="Balloon Text"/>
    <w:basedOn w:val="Normal"/>
    <w:link w:val="TextedebullesCar"/>
    <w:uiPriority w:val="99"/>
    <w:semiHidden/>
    <w:rsid w:val="00835672"/>
    <w:rPr>
      <w:rFonts w:ascii="Segoe UI" w:hAnsi="Segoe UI"/>
      <w:sz w:val="18"/>
      <w:szCs w:val="18"/>
      <w:lang w:val="en-US" w:eastAsia="fr-FR"/>
    </w:rPr>
  </w:style>
  <w:style w:type="character" w:customStyle="1" w:styleId="TextedebullesCar">
    <w:name w:val="Texte de bulles Car"/>
    <w:link w:val="Textedebulles"/>
    <w:uiPriority w:val="99"/>
    <w:semiHidden/>
    <w:locked/>
    <w:rsid w:val="00835672"/>
    <w:rPr>
      <w:rFonts w:ascii="Segoe UI" w:hAnsi="Segoe UI" w:cs="Times New Roman"/>
      <w:sz w:val="18"/>
    </w:rPr>
  </w:style>
  <w:style w:type="paragraph" w:styleId="En-tte">
    <w:name w:val="header"/>
    <w:basedOn w:val="Normal"/>
    <w:link w:val="En-tteCar"/>
    <w:uiPriority w:val="99"/>
    <w:rsid w:val="00EB4DE6"/>
    <w:pPr>
      <w:tabs>
        <w:tab w:val="center" w:pos="4536"/>
        <w:tab w:val="right" w:pos="9072"/>
      </w:tabs>
    </w:pPr>
    <w:rPr>
      <w:sz w:val="20"/>
      <w:szCs w:val="20"/>
      <w:lang w:val="en-US" w:eastAsia="fr-FR"/>
    </w:rPr>
  </w:style>
  <w:style w:type="character" w:customStyle="1" w:styleId="En-tteCar">
    <w:name w:val="En-tête Car"/>
    <w:link w:val="En-tte"/>
    <w:uiPriority w:val="99"/>
    <w:locked/>
    <w:rsid w:val="00EB4DE6"/>
    <w:rPr>
      <w:rFonts w:ascii="Calibri" w:hAnsi="Calibri" w:cs="Times New Roman"/>
    </w:rPr>
  </w:style>
  <w:style w:type="paragraph" w:styleId="Pieddepage">
    <w:name w:val="footer"/>
    <w:basedOn w:val="Normal"/>
    <w:link w:val="PieddepageCar"/>
    <w:uiPriority w:val="99"/>
    <w:rsid w:val="00EB4DE6"/>
    <w:pPr>
      <w:tabs>
        <w:tab w:val="center" w:pos="4536"/>
        <w:tab w:val="right" w:pos="9072"/>
      </w:tabs>
    </w:pPr>
    <w:rPr>
      <w:sz w:val="20"/>
      <w:szCs w:val="20"/>
      <w:lang w:val="en-US" w:eastAsia="fr-FR"/>
    </w:rPr>
  </w:style>
  <w:style w:type="character" w:customStyle="1" w:styleId="PieddepageCar">
    <w:name w:val="Pied de page Car"/>
    <w:link w:val="Pieddepage"/>
    <w:uiPriority w:val="99"/>
    <w:locked/>
    <w:rsid w:val="00EB4DE6"/>
    <w:rPr>
      <w:rFonts w:ascii="Calibri" w:hAnsi="Calibri" w:cs="Times New Roman"/>
    </w:rPr>
  </w:style>
  <w:style w:type="paragraph" w:customStyle="1" w:styleId="adresse">
    <w:name w:val="adresse"/>
    <w:basedOn w:val="Normal"/>
    <w:next w:val="Date1"/>
    <w:uiPriority w:val="99"/>
    <w:rsid w:val="00DF5597"/>
    <w:pPr>
      <w:spacing w:after="1200"/>
      <w:ind w:left="5387"/>
    </w:pPr>
    <w:rPr>
      <w:rFonts w:ascii="Arial" w:hAnsi="Arial" w:cs="Arial"/>
    </w:rPr>
  </w:style>
  <w:style w:type="paragraph" w:customStyle="1" w:styleId="Date1">
    <w:name w:val="Date1"/>
    <w:basedOn w:val="adresse"/>
    <w:next w:val="concerne"/>
    <w:uiPriority w:val="99"/>
    <w:rsid w:val="00DF5597"/>
    <w:rPr>
      <w:lang w:val="fr-CH"/>
    </w:rPr>
  </w:style>
  <w:style w:type="paragraph" w:customStyle="1" w:styleId="concerne">
    <w:name w:val="concerne"/>
    <w:basedOn w:val="Date1"/>
    <w:next w:val="texte"/>
    <w:uiPriority w:val="99"/>
    <w:rsid w:val="00DF5597"/>
    <w:pPr>
      <w:spacing w:after="600"/>
      <w:ind w:left="0"/>
    </w:pPr>
    <w:rPr>
      <w:b/>
      <w:smallCaps/>
    </w:rPr>
  </w:style>
  <w:style w:type="paragraph" w:customStyle="1" w:styleId="texte">
    <w:name w:val="texte"/>
    <w:basedOn w:val="concerne"/>
    <w:uiPriority w:val="99"/>
    <w:rsid w:val="00DF5597"/>
    <w:pPr>
      <w:spacing w:after="120"/>
    </w:pPr>
    <w:rPr>
      <w:b w:val="0"/>
    </w:rPr>
  </w:style>
  <w:style w:type="table" w:styleId="Grilledutableau">
    <w:name w:val="Table Grid"/>
    <w:basedOn w:val="TableauNormal"/>
    <w:uiPriority w:val="99"/>
    <w:locked/>
    <w:rsid w:val="00225E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C7C9E"/>
    <w:pPr>
      <w:autoSpaceDE w:val="0"/>
      <w:autoSpaceDN w:val="0"/>
      <w:adjustRightInd w:val="0"/>
    </w:pPr>
    <w:rPr>
      <w:rFonts w:ascii="Arial" w:hAnsi="Arial" w:cs="Arial"/>
      <w:color w:val="000000"/>
      <w:sz w:val="24"/>
      <w:szCs w:val="24"/>
      <w:lang w:eastAsia="en-US"/>
    </w:rPr>
  </w:style>
  <w:style w:type="paragraph" w:styleId="Sansinterligne">
    <w:name w:val="No Spacing"/>
    <w:link w:val="SansinterligneCar"/>
    <w:uiPriority w:val="99"/>
    <w:qFormat/>
    <w:rsid w:val="00A80714"/>
    <w:rPr>
      <w:sz w:val="22"/>
      <w:szCs w:val="22"/>
    </w:rPr>
  </w:style>
  <w:style w:type="character" w:customStyle="1" w:styleId="SansinterligneCar">
    <w:name w:val="Sans interligne Car"/>
    <w:link w:val="Sansinterligne"/>
    <w:uiPriority w:val="99"/>
    <w:locked/>
    <w:rsid w:val="00A80714"/>
    <w:rPr>
      <w:sz w:val="22"/>
      <w:lang w:val="fr-CH" w:eastAsia="fr-CH"/>
    </w:rPr>
  </w:style>
  <w:style w:type="character" w:styleId="Lienhypertexte">
    <w:name w:val="Hyperlink"/>
    <w:basedOn w:val="Policepardfaut"/>
    <w:uiPriority w:val="99"/>
    <w:unhideWhenUsed/>
    <w:rsid w:val="001C6B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B2"/>
    <w:rPr>
      <w:sz w:val="22"/>
      <w:szCs w:val="22"/>
      <w:lang w:val="de-CH" w:eastAsia="en-US"/>
    </w:rPr>
  </w:style>
  <w:style w:type="paragraph" w:styleId="Titre1">
    <w:name w:val="heading 1"/>
    <w:basedOn w:val="Normal"/>
    <w:next w:val="Normal"/>
    <w:link w:val="Titre1Car"/>
    <w:uiPriority w:val="99"/>
    <w:qFormat/>
    <w:rsid w:val="004D20B2"/>
    <w:pPr>
      <w:keepNext/>
      <w:outlineLvl w:val="0"/>
    </w:pPr>
    <w:rPr>
      <w:rFonts w:ascii="Arial" w:hAnsi="Arial"/>
      <w:b/>
      <w:bCs/>
      <w:sz w:val="20"/>
      <w:szCs w:val="20"/>
      <w:lang w:val="en-US" w:eastAsia="de-DE"/>
    </w:rPr>
  </w:style>
  <w:style w:type="paragraph" w:styleId="Titre2">
    <w:name w:val="heading 2"/>
    <w:basedOn w:val="Normal"/>
    <w:next w:val="Normal"/>
    <w:link w:val="Titre2Car"/>
    <w:uiPriority w:val="99"/>
    <w:qFormat/>
    <w:rsid w:val="004D20B2"/>
    <w:pPr>
      <w:keepNext/>
      <w:outlineLvl w:val="1"/>
    </w:pPr>
    <w:rPr>
      <w:rFonts w:ascii="Arial" w:hAnsi="Arial"/>
      <w:sz w:val="20"/>
      <w:szCs w:val="20"/>
      <w:u w:val="single"/>
      <w:lang w:val="en-US"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4D20B2"/>
    <w:rPr>
      <w:rFonts w:ascii="Arial" w:hAnsi="Arial" w:cs="Times New Roman"/>
      <w:b/>
      <w:sz w:val="20"/>
      <w:lang w:eastAsia="de-DE"/>
    </w:rPr>
  </w:style>
  <w:style w:type="character" w:customStyle="1" w:styleId="Titre2Car">
    <w:name w:val="Titre 2 Car"/>
    <w:link w:val="Titre2"/>
    <w:uiPriority w:val="99"/>
    <w:locked/>
    <w:rsid w:val="004D20B2"/>
    <w:rPr>
      <w:rFonts w:ascii="Arial" w:hAnsi="Arial" w:cs="Times New Roman"/>
      <w:sz w:val="20"/>
      <w:u w:val="single"/>
      <w:lang w:eastAsia="de-DE"/>
    </w:rPr>
  </w:style>
  <w:style w:type="paragraph" w:styleId="Paragraphedeliste">
    <w:name w:val="List Paragraph"/>
    <w:basedOn w:val="Normal"/>
    <w:uiPriority w:val="99"/>
    <w:qFormat/>
    <w:rsid w:val="004D20B2"/>
    <w:pPr>
      <w:ind w:left="720"/>
      <w:contextualSpacing/>
    </w:pPr>
  </w:style>
  <w:style w:type="paragraph" w:styleId="Textedebulles">
    <w:name w:val="Balloon Text"/>
    <w:basedOn w:val="Normal"/>
    <w:link w:val="TextedebullesCar"/>
    <w:uiPriority w:val="99"/>
    <w:semiHidden/>
    <w:rsid w:val="00835672"/>
    <w:rPr>
      <w:rFonts w:ascii="Segoe UI" w:hAnsi="Segoe UI"/>
      <w:sz w:val="18"/>
      <w:szCs w:val="18"/>
      <w:lang w:val="en-US" w:eastAsia="fr-FR"/>
    </w:rPr>
  </w:style>
  <w:style w:type="character" w:customStyle="1" w:styleId="TextedebullesCar">
    <w:name w:val="Texte de bulles Car"/>
    <w:link w:val="Textedebulles"/>
    <w:uiPriority w:val="99"/>
    <w:semiHidden/>
    <w:locked/>
    <w:rsid w:val="00835672"/>
    <w:rPr>
      <w:rFonts w:ascii="Segoe UI" w:hAnsi="Segoe UI" w:cs="Times New Roman"/>
      <w:sz w:val="18"/>
    </w:rPr>
  </w:style>
  <w:style w:type="paragraph" w:styleId="En-tte">
    <w:name w:val="header"/>
    <w:basedOn w:val="Normal"/>
    <w:link w:val="En-tteCar"/>
    <w:uiPriority w:val="99"/>
    <w:rsid w:val="00EB4DE6"/>
    <w:pPr>
      <w:tabs>
        <w:tab w:val="center" w:pos="4536"/>
        <w:tab w:val="right" w:pos="9072"/>
      </w:tabs>
    </w:pPr>
    <w:rPr>
      <w:sz w:val="20"/>
      <w:szCs w:val="20"/>
      <w:lang w:val="en-US" w:eastAsia="fr-FR"/>
    </w:rPr>
  </w:style>
  <w:style w:type="character" w:customStyle="1" w:styleId="En-tteCar">
    <w:name w:val="En-tête Car"/>
    <w:link w:val="En-tte"/>
    <w:uiPriority w:val="99"/>
    <w:locked/>
    <w:rsid w:val="00EB4DE6"/>
    <w:rPr>
      <w:rFonts w:ascii="Calibri" w:hAnsi="Calibri" w:cs="Times New Roman"/>
    </w:rPr>
  </w:style>
  <w:style w:type="paragraph" w:styleId="Pieddepage">
    <w:name w:val="footer"/>
    <w:basedOn w:val="Normal"/>
    <w:link w:val="PieddepageCar"/>
    <w:uiPriority w:val="99"/>
    <w:rsid w:val="00EB4DE6"/>
    <w:pPr>
      <w:tabs>
        <w:tab w:val="center" w:pos="4536"/>
        <w:tab w:val="right" w:pos="9072"/>
      </w:tabs>
    </w:pPr>
    <w:rPr>
      <w:sz w:val="20"/>
      <w:szCs w:val="20"/>
      <w:lang w:val="en-US" w:eastAsia="fr-FR"/>
    </w:rPr>
  </w:style>
  <w:style w:type="character" w:customStyle="1" w:styleId="PieddepageCar">
    <w:name w:val="Pied de page Car"/>
    <w:link w:val="Pieddepage"/>
    <w:uiPriority w:val="99"/>
    <w:locked/>
    <w:rsid w:val="00EB4DE6"/>
    <w:rPr>
      <w:rFonts w:ascii="Calibri" w:hAnsi="Calibri" w:cs="Times New Roman"/>
    </w:rPr>
  </w:style>
  <w:style w:type="paragraph" w:customStyle="1" w:styleId="adresse">
    <w:name w:val="adresse"/>
    <w:basedOn w:val="Normal"/>
    <w:next w:val="Date1"/>
    <w:uiPriority w:val="99"/>
    <w:rsid w:val="00DF5597"/>
    <w:pPr>
      <w:spacing w:after="1200"/>
      <w:ind w:left="5387"/>
    </w:pPr>
    <w:rPr>
      <w:rFonts w:ascii="Arial" w:hAnsi="Arial" w:cs="Arial"/>
    </w:rPr>
  </w:style>
  <w:style w:type="paragraph" w:customStyle="1" w:styleId="Date1">
    <w:name w:val="Date1"/>
    <w:basedOn w:val="adresse"/>
    <w:next w:val="concerne"/>
    <w:uiPriority w:val="99"/>
    <w:rsid w:val="00DF5597"/>
    <w:rPr>
      <w:lang w:val="fr-CH"/>
    </w:rPr>
  </w:style>
  <w:style w:type="paragraph" w:customStyle="1" w:styleId="concerne">
    <w:name w:val="concerne"/>
    <w:basedOn w:val="Date1"/>
    <w:next w:val="texte"/>
    <w:uiPriority w:val="99"/>
    <w:rsid w:val="00DF5597"/>
    <w:pPr>
      <w:spacing w:after="600"/>
      <w:ind w:left="0"/>
    </w:pPr>
    <w:rPr>
      <w:b/>
      <w:smallCaps/>
    </w:rPr>
  </w:style>
  <w:style w:type="paragraph" w:customStyle="1" w:styleId="texte">
    <w:name w:val="texte"/>
    <w:basedOn w:val="concerne"/>
    <w:uiPriority w:val="99"/>
    <w:rsid w:val="00DF5597"/>
    <w:pPr>
      <w:spacing w:after="120"/>
    </w:pPr>
    <w:rPr>
      <w:b w:val="0"/>
    </w:rPr>
  </w:style>
  <w:style w:type="table" w:styleId="Grilledutableau">
    <w:name w:val="Table Grid"/>
    <w:basedOn w:val="TableauNormal"/>
    <w:uiPriority w:val="99"/>
    <w:locked/>
    <w:rsid w:val="00225E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C7C9E"/>
    <w:pPr>
      <w:autoSpaceDE w:val="0"/>
      <w:autoSpaceDN w:val="0"/>
      <w:adjustRightInd w:val="0"/>
    </w:pPr>
    <w:rPr>
      <w:rFonts w:ascii="Arial" w:hAnsi="Arial" w:cs="Arial"/>
      <w:color w:val="000000"/>
      <w:sz w:val="24"/>
      <w:szCs w:val="24"/>
      <w:lang w:eastAsia="en-US"/>
    </w:rPr>
  </w:style>
  <w:style w:type="paragraph" w:styleId="Sansinterligne">
    <w:name w:val="No Spacing"/>
    <w:link w:val="SansinterligneCar"/>
    <w:uiPriority w:val="99"/>
    <w:qFormat/>
    <w:rsid w:val="00A80714"/>
    <w:rPr>
      <w:sz w:val="22"/>
      <w:szCs w:val="22"/>
    </w:rPr>
  </w:style>
  <w:style w:type="character" w:customStyle="1" w:styleId="SansinterligneCar">
    <w:name w:val="Sans interligne Car"/>
    <w:link w:val="Sansinterligne"/>
    <w:uiPriority w:val="99"/>
    <w:locked/>
    <w:rsid w:val="00A80714"/>
    <w:rPr>
      <w:sz w:val="22"/>
      <w:lang w:val="fr-CH" w:eastAsia="fr-CH"/>
    </w:rPr>
  </w:style>
  <w:style w:type="character" w:styleId="Lienhypertexte">
    <w:name w:val="Hyperlink"/>
    <w:basedOn w:val="Policepardfaut"/>
    <w:uiPriority w:val="99"/>
    <w:unhideWhenUsed/>
    <w:rsid w:val="001C6B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iw.ch.199@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youth@redcross.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mailto:angelika.walde@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576D15C-77DD-41B6-81A4-BAD9E3B1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645</Words>
  <Characters>3550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Margrith Nigg</dc:creator>
  <cp:lastModifiedBy>Angelika</cp:lastModifiedBy>
  <cp:revision>6</cp:revision>
  <cp:lastPrinted>2016-02-01T18:37:00Z</cp:lastPrinted>
  <dcterms:created xsi:type="dcterms:W3CDTF">2016-12-07T16:06:00Z</dcterms:created>
  <dcterms:modified xsi:type="dcterms:W3CDTF">2016-12-07T16:30:00Z</dcterms:modified>
</cp:coreProperties>
</file>